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9D529" w14:textId="40BED818" w:rsidR="007D54F7" w:rsidRPr="002532F8" w:rsidRDefault="00377AD4" w:rsidP="00F863F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使用</w:t>
      </w:r>
      <w:r w:rsidR="00A55EFD" w:rsidRPr="002532F8">
        <w:rPr>
          <w:rFonts w:hint="eastAsia"/>
          <w:b/>
          <w:sz w:val="24"/>
        </w:rPr>
        <w:t>说明书</w:t>
      </w:r>
    </w:p>
    <w:p w14:paraId="6E8A17BB" w14:textId="4502501D" w:rsidR="00A55EFD" w:rsidRDefault="000A7286">
      <w:proofErr w:type="spellStart"/>
      <w:r>
        <w:rPr>
          <w:rFonts w:hint="eastAsia"/>
        </w:rPr>
        <w:t>A</w:t>
      </w:r>
      <w:r>
        <w:t>P</w:t>
      </w:r>
      <w:r>
        <w:rPr>
          <w:rFonts w:hint="eastAsia"/>
        </w:rPr>
        <w:t>a</w:t>
      </w:r>
      <w:r>
        <w:t>nel</w:t>
      </w:r>
      <w:proofErr w:type="spellEnd"/>
      <w:r w:rsidR="00F863F1">
        <w:rPr>
          <w:rFonts w:hint="eastAsia"/>
        </w:rPr>
        <w:t>音控面板</w:t>
      </w:r>
      <w:r w:rsidR="00F863F1" w:rsidRPr="00F863F1">
        <w:rPr>
          <w:rFonts w:hint="eastAsia"/>
          <w:b/>
        </w:rPr>
        <w:t>·</w:t>
      </w:r>
      <w:r w:rsidR="00AE7CA0">
        <w:rPr>
          <w:rFonts w:hint="eastAsia"/>
        </w:rPr>
        <w:t>弧音</w:t>
      </w:r>
    </w:p>
    <w:p w14:paraId="5B7F2B9A" w14:textId="04327619" w:rsidR="00A55EFD" w:rsidRPr="002532F8" w:rsidRDefault="00A55EFD">
      <w:pPr>
        <w:rPr>
          <w:b/>
        </w:rPr>
      </w:pPr>
      <w:r w:rsidRPr="002532F8">
        <w:rPr>
          <w:rFonts w:hint="eastAsia"/>
          <w:b/>
        </w:rPr>
        <w:t>1、产品介绍</w:t>
      </w:r>
    </w:p>
    <w:p w14:paraId="44194C1A" w14:textId="0CDAE7FB" w:rsidR="00A55EFD" w:rsidRPr="002B68CE" w:rsidRDefault="000A7286">
      <w:pPr>
        <w:rPr>
          <w:sz w:val="18"/>
          <w:szCs w:val="18"/>
        </w:rPr>
      </w:pPr>
      <w:proofErr w:type="spellStart"/>
      <w:r w:rsidRPr="002B68CE">
        <w:rPr>
          <w:rFonts w:hint="eastAsia"/>
          <w:sz w:val="18"/>
          <w:szCs w:val="18"/>
        </w:rPr>
        <w:t>A</w:t>
      </w:r>
      <w:r w:rsidRPr="002B68CE">
        <w:rPr>
          <w:sz w:val="18"/>
          <w:szCs w:val="18"/>
        </w:rPr>
        <w:t>P</w:t>
      </w:r>
      <w:r w:rsidRPr="002B68CE">
        <w:rPr>
          <w:rFonts w:hint="eastAsia"/>
          <w:sz w:val="18"/>
          <w:szCs w:val="18"/>
        </w:rPr>
        <w:t>a</w:t>
      </w:r>
      <w:r w:rsidRPr="002B68CE">
        <w:rPr>
          <w:sz w:val="18"/>
          <w:szCs w:val="18"/>
        </w:rPr>
        <w:t>nel</w:t>
      </w:r>
      <w:proofErr w:type="spellEnd"/>
      <w:r w:rsidR="00F863F1" w:rsidRPr="002B68CE">
        <w:rPr>
          <w:rFonts w:hint="eastAsia"/>
          <w:sz w:val="18"/>
          <w:szCs w:val="18"/>
        </w:rPr>
        <w:t>音控面板</w:t>
      </w:r>
      <w:r w:rsidR="00F863F1" w:rsidRPr="002B68CE">
        <w:rPr>
          <w:rFonts w:hint="eastAsia"/>
          <w:b/>
          <w:sz w:val="18"/>
          <w:szCs w:val="18"/>
        </w:rPr>
        <w:t>·</w:t>
      </w:r>
      <w:r w:rsidR="00AE7CA0" w:rsidRPr="002B68CE">
        <w:rPr>
          <w:rFonts w:hint="eastAsia"/>
          <w:sz w:val="18"/>
          <w:szCs w:val="18"/>
        </w:rPr>
        <w:t>弧音</w:t>
      </w:r>
      <w:r w:rsidR="00A55EFD" w:rsidRPr="002B68CE">
        <w:rPr>
          <w:rFonts w:hint="eastAsia"/>
          <w:sz w:val="18"/>
          <w:szCs w:val="18"/>
        </w:rPr>
        <w:t>（</w:t>
      </w:r>
      <w:proofErr w:type="gramStart"/>
      <w:r w:rsidR="00A55EFD" w:rsidRPr="002B68CE">
        <w:rPr>
          <w:rFonts w:hint="eastAsia"/>
          <w:sz w:val="18"/>
          <w:szCs w:val="18"/>
        </w:rPr>
        <w:t>零火版</w:t>
      </w:r>
      <w:proofErr w:type="gramEnd"/>
      <w:r w:rsidR="00A55EFD" w:rsidRPr="002B68CE">
        <w:rPr>
          <w:rFonts w:hint="eastAsia"/>
          <w:sz w:val="18"/>
          <w:szCs w:val="18"/>
        </w:rPr>
        <w:t>）是一款可以通过按键和语音声控（普通话版）控制灯具电源通断的智能开关，支持APP控制。其背景</w:t>
      </w:r>
      <w:proofErr w:type="gramStart"/>
      <w:r w:rsidR="00A55EFD" w:rsidRPr="002B68CE">
        <w:rPr>
          <w:rFonts w:hint="eastAsia"/>
          <w:sz w:val="18"/>
          <w:szCs w:val="18"/>
        </w:rPr>
        <w:t>灯采</w:t>
      </w:r>
      <w:proofErr w:type="gramEnd"/>
      <w:r w:rsidR="00A55EFD" w:rsidRPr="002B68CE">
        <w:rPr>
          <w:rFonts w:hint="eastAsia"/>
          <w:sz w:val="18"/>
          <w:szCs w:val="18"/>
        </w:rPr>
        <w:t>用R</w:t>
      </w:r>
      <w:r w:rsidR="00A55EFD" w:rsidRPr="002B68CE">
        <w:rPr>
          <w:sz w:val="18"/>
          <w:szCs w:val="18"/>
        </w:rPr>
        <w:t>GB</w:t>
      </w:r>
      <w:r w:rsidR="00A55EFD" w:rsidRPr="002B68CE">
        <w:rPr>
          <w:rFonts w:hint="eastAsia"/>
          <w:sz w:val="18"/>
          <w:szCs w:val="18"/>
        </w:rPr>
        <w:t>方式，可以在APP上设定背景灯颜色、和展示效果。</w:t>
      </w:r>
    </w:p>
    <w:p w14:paraId="02991692" w14:textId="40AA7CD1" w:rsidR="007D54F7" w:rsidRPr="002B68CE" w:rsidRDefault="00A55EFD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更多功能请登录</w:t>
      </w:r>
      <w:hyperlink r:id="rId7" w:history="1">
        <w:r w:rsidRPr="002B68CE">
          <w:rPr>
            <w:rStyle w:val="a7"/>
            <w:rFonts w:hint="eastAsia"/>
            <w:sz w:val="18"/>
            <w:szCs w:val="18"/>
          </w:rPr>
          <w:t>www.</w:t>
        </w:r>
        <w:r w:rsidRPr="002B68CE">
          <w:rPr>
            <w:rStyle w:val="a7"/>
            <w:sz w:val="18"/>
            <w:szCs w:val="18"/>
          </w:rPr>
          <w:t>crodigy.com</w:t>
        </w:r>
      </w:hyperlink>
      <w:r w:rsidRPr="002B68CE">
        <w:rPr>
          <w:rFonts w:hint="eastAsia"/>
          <w:sz w:val="18"/>
          <w:szCs w:val="18"/>
        </w:rPr>
        <w:t>获取。</w:t>
      </w:r>
    </w:p>
    <w:p w14:paraId="6783343E" w14:textId="29A0EB35" w:rsidR="00C96570" w:rsidRPr="00C96570" w:rsidRDefault="00C96570">
      <w:pPr>
        <w:rPr>
          <w:b/>
        </w:rPr>
      </w:pPr>
      <w:r w:rsidRPr="00C96570">
        <w:rPr>
          <w:rFonts w:hint="eastAsia"/>
          <w:b/>
        </w:rPr>
        <w:t>2、基本参数</w:t>
      </w:r>
    </w:p>
    <w:p w14:paraId="1D6C1CE8" w14:textId="43FFB492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产品型号：A</w:t>
      </w:r>
      <w:r w:rsidRPr="002B68CE">
        <w:rPr>
          <w:sz w:val="18"/>
          <w:szCs w:val="18"/>
        </w:rPr>
        <w:t>P</w:t>
      </w:r>
      <w:r w:rsidRPr="002B68CE">
        <w:rPr>
          <w:rFonts w:hint="eastAsia"/>
          <w:sz w:val="18"/>
          <w:szCs w:val="18"/>
        </w:rPr>
        <w:t>a</w:t>
      </w:r>
      <w:r w:rsidRPr="002B68CE">
        <w:rPr>
          <w:sz w:val="18"/>
          <w:szCs w:val="18"/>
        </w:rPr>
        <w:t>nel-LN03</w:t>
      </w:r>
      <w:r w:rsidR="000528B9" w:rsidRPr="002B68CE">
        <w:rPr>
          <w:rFonts w:hint="eastAsia"/>
          <w:sz w:val="18"/>
          <w:szCs w:val="18"/>
        </w:rPr>
        <w:t>-</w:t>
      </w:r>
      <w:r w:rsidR="000528B9" w:rsidRPr="002B68CE">
        <w:rPr>
          <w:sz w:val="18"/>
          <w:szCs w:val="18"/>
        </w:rPr>
        <w:t>A</w:t>
      </w:r>
    </w:p>
    <w:p w14:paraId="7F818C59" w14:textId="213F3936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产品尺寸：8</w:t>
      </w:r>
      <w:r w:rsidRPr="002B68CE">
        <w:rPr>
          <w:sz w:val="18"/>
          <w:szCs w:val="18"/>
        </w:rPr>
        <w:t>6</w:t>
      </w:r>
      <w:r w:rsidRPr="002B68CE">
        <w:rPr>
          <w:rFonts w:hint="eastAsia"/>
          <w:sz w:val="18"/>
          <w:szCs w:val="18"/>
        </w:rPr>
        <w:t>*</w:t>
      </w:r>
      <w:r w:rsidRPr="002B68CE">
        <w:rPr>
          <w:sz w:val="18"/>
          <w:szCs w:val="18"/>
        </w:rPr>
        <w:t>86</w:t>
      </w:r>
      <w:r w:rsidRPr="002B68CE">
        <w:rPr>
          <w:rFonts w:hint="eastAsia"/>
          <w:sz w:val="18"/>
          <w:szCs w:val="18"/>
        </w:rPr>
        <w:t>*</w:t>
      </w:r>
      <w:r w:rsidRPr="002B68CE">
        <w:rPr>
          <w:sz w:val="18"/>
          <w:szCs w:val="18"/>
        </w:rPr>
        <w:t>43</w:t>
      </w:r>
      <w:r w:rsidRPr="002B68CE">
        <w:rPr>
          <w:rFonts w:hint="eastAsia"/>
          <w:sz w:val="18"/>
          <w:szCs w:val="18"/>
        </w:rPr>
        <w:t>.</w:t>
      </w:r>
      <w:r w:rsidRPr="002B68CE">
        <w:rPr>
          <w:sz w:val="18"/>
          <w:szCs w:val="18"/>
        </w:rPr>
        <w:t>55</w:t>
      </w:r>
    </w:p>
    <w:p w14:paraId="11829E38" w14:textId="4A17814D" w:rsidR="00917068" w:rsidRPr="002B68CE" w:rsidRDefault="00917068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材质：玻璃、金属按键、P</w:t>
      </w:r>
      <w:r w:rsidRPr="002B68CE">
        <w:rPr>
          <w:sz w:val="18"/>
          <w:szCs w:val="18"/>
        </w:rPr>
        <w:t>C/ABS</w:t>
      </w:r>
    </w:p>
    <w:p w14:paraId="52F6F720" w14:textId="53BD5ED1" w:rsidR="00C96570" w:rsidRPr="002B68CE" w:rsidRDefault="001B19B4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连接方式</w:t>
      </w:r>
      <w:r w:rsidR="00C96570" w:rsidRPr="002B68CE">
        <w:rPr>
          <w:rFonts w:hint="eastAsia"/>
          <w:sz w:val="18"/>
          <w:szCs w:val="18"/>
        </w:rPr>
        <w:t>：</w:t>
      </w:r>
      <w:proofErr w:type="spellStart"/>
      <w:r w:rsidR="00C96570" w:rsidRPr="002B68CE">
        <w:rPr>
          <w:rFonts w:hint="eastAsia"/>
          <w:sz w:val="18"/>
          <w:szCs w:val="18"/>
        </w:rPr>
        <w:t>WiFi</w:t>
      </w:r>
      <w:proofErr w:type="spellEnd"/>
    </w:p>
    <w:p w14:paraId="2BF98D48" w14:textId="794F3C09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输入电压：2</w:t>
      </w:r>
      <w:r w:rsidR="00DA30E6" w:rsidRPr="002B68CE">
        <w:rPr>
          <w:rFonts w:hint="eastAsia"/>
          <w:sz w:val="18"/>
          <w:szCs w:val="18"/>
        </w:rPr>
        <w:t>2</w:t>
      </w:r>
      <w:r w:rsidRPr="002B68CE">
        <w:rPr>
          <w:sz w:val="18"/>
          <w:szCs w:val="18"/>
        </w:rPr>
        <w:t>0V</w:t>
      </w:r>
      <w:r w:rsidRPr="002B68CE">
        <w:rPr>
          <w:rFonts w:hint="eastAsia"/>
          <w:sz w:val="18"/>
          <w:szCs w:val="18"/>
        </w:rPr>
        <w:t>，</w:t>
      </w:r>
      <w:r w:rsidRPr="002B68CE">
        <w:rPr>
          <w:sz w:val="18"/>
          <w:szCs w:val="18"/>
        </w:rPr>
        <w:t>50Hz</w:t>
      </w:r>
    </w:p>
    <w:p w14:paraId="3840A572" w14:textId="4F6BC9D2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输入负载范围：≤1</w:t>
      </w:r>
      <w:r w:rsidRPr="002B68CE">
        <w:rPr>
          <w:sz w:val="18"/>
          <w:szCs w:val="18"/>
        </w:rPr>
        <w:t>000W/</w:t>
      </w:r>
      <w:r w:rsidRPr="002B68CE">
        <w:rPr>
          <w:rFonts w:hint="eastAsia"/>
          <w:sz w:val="18"/>
          <w:szCs w:val="18"/>
        </w:rPr>
        <w:t>每路</w:t>
      </w:r>
    </w:p>
    <w:p w14:paraId="752A6A15" w14:textId="586690E5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工作温度：0-</w:t>
      </w:r>
      <w:r w:rsidRPr="002B68CE">
        <w:rPr>
          <w:sz w:val="18"/>
          <w:szCs w:val="18"/>
        </w:rPr>
        <w:t>4</w:t>
      </w:r>
      <w:r w:rsidR="0010622B" w:rsidRPr="002B68CE">
        <w:rPr>
          <w:sz w:val="18"/>
          <w:szCs w:val="18"/>
        </w:rPr>
        <w:t>5</w:t>
      </w:r>
      <w:r w:rsidRPr="002B68CE">
        <w:rPr>
          <w:rFonts w:hint="eastAsia"/>
          <w:sz w:val="18"/>
          <w:szCs w:val="18"/>
        </w:rPr>
        <w:t>℃</w:t>
      </w:r>
    </w:p>
    <w:p w14:paraId="04FE6ED2" w14:textId="4652FADE" w:rsidR="00C96570" w:rsidRPr="002B68CE" w:rsidRDefault="00C9657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工作湿度：5%-</w:t>
      </w:r>
      <w:r w:rsidRPr="002B68CE">
        <w:rPr>
          <w:sz w:val="18"/>
          <w:szCs w:val="18"/>
        </w:rPr>
        <w:t>85</w:t>
      </w:r>
      <w:r w:rsidRPr="002B68CE">
        <w:rPr>
          <w:rFonts w:hint="eastAsia"/>
          <w:sz w:val="18"/>
          <w:szCs w:val="18"/>
        </w:rPr>
        <w:t>%</w:t>
      </w:r>
      <w:r w:rsidRPr="002B68CE">
        <w:rPr>
          <w:sz w:val="18"/>
          <w:szCs w:val="18"/>
        </w:rPr>
        <w:t>RH</w:t>
      </w:r>
      <w:r w:rsidRPr="002B68CE">
        <w:rPr>
          <w:rFonts w:hint="eastAsia"/>
          <w:sz w:val="18"/>
          <w:szCs w:val="18"/>
        </w:rPr>
        <w:t>，无冷凝</w:t>
      </w:r>
    </w:p>
    <w:p w14:paraId="625ADA0F" w14:textId="52FB7DDB" w:rsidR="00A55EFD" w:rsidRPr="002532F8" w:rsidRDefault="00C96570">
      <w:pPr>
        <w:rPr>
          <w:b/>
        </w:rPr>
      </w:pPr>
      <w:r>
        <w:rPr>
          <w:b/>
        </w:rPr>
        <w:t>3</w:t>
      </w:r>
      <w:r w:rsidR="00A55EFD" w:rsidRPr="002532F8">
        <w:rPr>
          <w:rFonts w:hint="eastAsia"/>
          <w:b/>
        </w:rPr>
        <w:t>、安全注意事项</w:t>
      </w:r>
    </w:p>
    <w:p w14:paraId="74623AB5" w14:textId="52D5A90A" w:rsidR="00A55EFD" w:rsidRPr="002B68CE" w:rsidRDefault="00A55EFD">
      <w:pPr>
        <w:rPr>
          <w:sz w:val="18"/>
          <w:szCs w:val="18"/>
        </w:rPr>
      </w:pPr>
      <w:r w:rsidRPr="002B68CE">
        <w:rPr>
          <w:sz w:val="18"/>
          <w:szCs w:val="18"/>
        </w:rPr>
        <w:t>a</w:t>
      </w:r>
      <w:r w:rsidRPr="002B68CE">
        <w:rPr>
          <w:rFonts w:hint="eastAsia"/>
          <w:sz w:val="18"/>
          <w:szCs w:val="18"/>
        </w:rPr>
        <w:t>、本品涉及强电，安装时需由专业人员按照电工规范和产品说明书进行安装；</w:t>
      </w:r>
    </w:p>
    <w:p w14:paraId="4F089E9C" w14:textId="2B07BC21" w:rsidR="00A55EFD" w:rsidRPr="002B68CE" w:rsidRDefault="00A55EFD">
      <w:pPr>
        <w:rPr>
          <w:sz w:val="18"/>
          <w:szCs w:val="18"/>
        </w:rPr>
      </w:pPr>
      <w:r w:rsidRPr="002B68CE">
        <w:rPr>
          <w:sz w:val="18"/>
          <w:szCs w:val="18"/>
        </w:rPr>
        <w:t>b</w:t>
      </w:r>
      <w:r w:rsidRPr="002B68CE">
        <w:rPr>
          <w:rFonts w:hint="eastAsia"/>
          <w:sz w:val="18"/>
          <w:szCs w:val="18"/>
        </w:rPr>
        <w:t>、本品仅局限于室内使用，请勿在潮湿环境或室外使用；</w:t>
      </w:r>
    </w:p>
    <w:p w14:paraId="75E44537" w14:textId="50AA49C1" w:rsidR="00A55EFD" w:rsidRPr="002B68CE" w:rsidRDefault="00A55EFD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c、注意防潮，请勿将水</w:t>
      </w:r>
      <w:r w:rsidR="00F863F1" w:rsidRPr="002B68CE">
        <w:rPr>
          <w:rFonts w:hint="eastAsia"/>
          <w:sz w:val="18"/>
          <w:szCs w:val="18"/>
        </w:rPr>
        <w:t>或</w:t>
      </w:r>
      <w:r w:rsidRPr="002B68CE">
        <w:rPr>
          <w:rFonts w:hint="eastAsia"/>
          <w:sz w:val="18"/>
          <w:szCs w:val="18"/>
        </w:rPr>
        <w:t>其它液体泼洒</w:t>
      </w:r>
      <w:r w:rsidR="0027764B" w:rsidRPr="002B68CE">
        <w:rPr>
          <w:rFonts w:hint="eastAsia"/>
          <w:sz w:val="18"/>
          <w:szCs w:val="18"/>
        </w:rPr>
        <w:t>到本产品上；</w:t>
      </w:r>
    </w:p>
    <w:p w14:paraId="435AF505" w14:textId="0F7BC717" w:rsidR="0027764B" w:rsidRPr="002B68CE" w:rsidRDefault="0027764B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d、请勿将本产品放置于靠近热源的地方；</w:t>
      </w:r>
    </w:p>
    <w:p w14:paraId="1A916838" w14:textId="695ACFDB" w:rsidR="0027764B" w:rsidRPr="002B68CE" w:rsidRDefault="0027764B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e、请勿尝试自行拆卸维修本产品，应由授权的专业人士进行此项工作</w:t>
      </w:r>
      <w:r w:rsidR="00A90AF5" w:rsidRPr="002B68CE">
        <w:rPr>
          <w:rFonts w:hint="eastAsia"/>
          <w:sz w:val="18"/>
          <w:szCs w:val="18"/>
        </w:rPr>
        <w:t>，</w:t>
      </w:r>
    </w:p>
    <w:p w14:paraId="141B5D3B" w14:textId="0783AA21" w:rsidR="00A90AF5" w:rsidRPr="002B68CE" w:rsidRDefault="00A90AF5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f、本品含有玻璃制品，</w:t>
      </w:r>
      <w:r w:rsidR="00F863F1" w:rsidRPr="002B68CE">
        <w:rPr>
          <w:rFonts w:hint="eastAsia"/>
          <w:sz w:val="18"/>
          <w:szCs w:val="18"/>
        </w:rPr>
        <w:t>安装使用时注意磕碰，以防</w:t>
      </w:r>
      <w:r w:rsidR="00A84DBB" w:rsidRPr="002B68CE">
        <w:rPr>
          <w:rFonts w:hint="eastAsia"/>
          <w:sz w:val="18"/>
          <w:szCs w:val="18"/>
        </w:rPr>
        <w:t>损毁、</w:t>
      </w:r>
      <w:r w:rsidR="00F863F1" w:rsidRPr="002B68CE">
        <w:rPr>
          <w:rFonts w:hint="eastAsia"/>
          <w:sz w:val="18"/>
          <w:szCs w:val="18"/>
        </w:rPr>
        <w:t>割伤</w:t>
      </w:r>
      <w:r w:rsidRPr="002B68CE">
        <w:rPr>
          <w:rFonts w:hint="eastAsia"/>
          <w:sz w:val="18"/>
          <w:szCs w:val="18"/>
        </w:rPr>
        <w:t>。</w:t>
      </w:r>
    </w:p>
    <w:p w14:paraId="2828D67D" w14:textId="5B76B4D3" w:rsidR="0027764B" w:rsidRPr="002532F8" w:rsidRDefault="00C96570">
      <w:pPr>
        <w:rPr>
          <w:b/>
        </w:rPr>
      </w:pPr>
      <w:r>
        <w:rPr>
          <w:b/>
        </w:rPr>
        <w:t>4</w:t>
      </w:r>
      <w:r w:rsidR="0027764B" w:rsidRPr="002532F8">
        <w:rPr>
          <w:rFonts w:hint="eastAsia"/>
          <w:b/>
        </w:rPr>
        <w:t>、安装方法</w:t>
      </w:r>
    </w:p>
    <w:p w14:paraId="7C208269" w14:textId="61226DFB" w:rsidR="0027764B" w:rsidRPr="002B68CE" w:rsidRDefault="0027764B">
      <w:pPr>
        <w:rPr>
          <w:sz w:val="18"/>
          <w:szCs w:val="18"/>
        </w:rPr>
      </w:pPr>
      <w:r w:rsidRPr="002B68CE">
        <w:rPr>
          <w:sz w:val="18"/>
          <w:szCs w:val="18"/>
        </w:rPr>
        <w:t>a</w:t>
      </w:r>
      <w:r w:rsidRPr="002B68CE">
        <w:rPr>
          <w:rFonts w:hint="eastAsia"/>
          <w:sz w:val="18"/>
          <w:szCs w:val="18"/>
        </w:rPr>
        <w:t>、</w:t>
      </w:r>
      <w:r w:rsidR="00A84DBB" w:rsidRPr="002B68CE">
        <w:rPr>
          <w:rFonts w:hint="eastAsia"/>
          <w:sz w:val="18"/>
          <w:szCs w:val="18"/>
        </w:rPr>
        <w:t xml:space="preserve"> </w:t>
      </w:r>
      <w:r w:rsidRPr="002B68CE">
        <w:rPr>
          <w:rFonts w:hint="eastAsia"/>
          <w:sz w:val="18"/>
          <w:szCs w:val="18"/>
        </w:rPr>
        <w:t>！！！安装前请确认电源总闸已关闭！</w:t>
      </w:r>
    </w:p>
    <w:p w14:paraId="34407EC9" w14:textId="7EF1A0CB" w:rsidR="0027764B" w:rsidRPr="002B68CE" w:rsidRDefault="0027764B">
      <w:pPr>
        <w:rPr>
          <w:sz w:val="18"/>
          <w:szCs w:val="18"/>
        </w:rPr>
      </w:pPr>
      <w:r w:rsidRPr="002B68CE">
        <w:rPr>
          <w:sz w:val="18"/>
          <w:szCs w:val="18"/>
        </w:rPr>
        <w:t>b</w:t>
      </w:r>
      <w:r w:rsidRPr="002B68CE">
        <w:rPr>
          <w:rFonts w:hint="eastAsia"/>
          <w:sz w:val="18"/>
          <w:szCs w:val="18"/>
        </w:rPr>
        <w:t>、先稍微加大力道，分离开面板前端和后端部分</w:t>
      </w:r>
      <w:r w:rsidR="00A84DBB" w:rsidRPr="002B68CE">
        <w:rPr>
          <w:rFonts w:hint="eastAsia"/>
          <w:sz w:val="18"/>
          <w:szCs w:val="18"/>
        </w:rPr>
        <w:t>。</w:t>
      </w:r>
    </w:p>
    <w:p w14:paraId="10A4C715" w14:textId="7483E3DD" w:rsidR="0027764B" w:rsidRPr="002B68CE" w:rsidRDefault="00363768" w:rsidP="00363768">
      <w:pPr>
        <w:jc w:val="center"/>
        <w:rPr>
          <w:sz w:val="18"/>
          <w:szCs w:val="18"/>
        </w:rPr>
      </w:pPr>
      <w:bookmarkStart w:id="0" w:name="_GoBack"/>
      <w:r w:rsidRPr="002B68CE">
        <w:rPr>
          <w:noProof/>
          <w:sz w:val="18"/>
          <w:szCs w:val="18"/>
        </w:rPr>
        <w:drawing>
          <wp:inline distT="0" distB="0" distL="0" distR="0" wp14:anchorId="02C98289" wp14:editId="7E3C5DB3">
            <wp:extent cx="1781861" cy="1571625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3638" cy="1582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EFD0751" w14:textId="5B685127" w:rsidR="0027764B" w:rsidRPr="002B68CE" w:rsidRDefault="0027764B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c、通过剥线</w:t>
      </w:r>
      <w:proofErr w:type="gramStart"/>
      <w:r w:rsidRPr="002B68CE">
        <w:rPr>
          <w:rFonts w:hint="eastAsia"/>
          <w:sz w:val="18"/>
          <w:szCs w:val="18"/>
        </w:rPr>
        <w:t>钳</w:t>
      </w:r>
      <w:proofErr w:type="gramEnd"/>
      <w:r w:rsidRPr="002B68CE">
        <w:rPr>
          <w:rFonts w:hint="eastAsia"/>
          <w:sz w:val="18"/>
          <w:szCs w:val="18"/>
        </w:rPr>
        <w:t>剥好要接的线后，将火线插入L孔，零线插入N孔，将负载（灯）线插入L</w:t>
      </w:r>
      <w:r w:rsidRPr="002B68CE">
        <w:rPr>
          <w:sz w:val="18"/>
          <w:szCs w:val="18"/>
        </w:rPr>
        <w:t>1</w:t>
      </w:r>
      <w:r w:rsidRPr="002B68CE">
        <w:rPr>
          <w:rFonts w:hint="eastAsia"/>
          <w:sz w:val="18"/>
          <w:szCs w:val="18"/>
        </w:rPr>
        <w:t>、</w:t>
      </w:r>
      <w:r w:rsidRPr="002B68CE">
        <w:rPr>
          <w:sz w:val="18"/>
          <w:szCs w:val="18"/>
        </w:rPr>
        <w:t>L2</w:t>
      </w:r>
      <w:r w:rsidRPr="002B68CE">
        <w:rPr>
          <w:rFonts w:hint="eastAsia"/>
          <w:sz w:val="18"/>
          <w:szCs w:val="18"/>
        </w:rPr>
        <w:t>、</w:t>
      </w:r>
      <w:r w:rsidRPr="002B68CE">
        <w:rPr>
          <w:sz w:val="18"/>
          <w:szCs w:val="18"/>
        </w:rPr>
        <w:t>L3</w:t>
      </w:r>
      <w:r w:rsidRPr="002B68CE">
        <w:rPr>
          <w:rFonts w:hint="eastAsia"/>
          <w:sz w:val="18"/>
          <w:szCs w:val="18"/>
        </w:rPr>
        <w:t>孔。用力</w:t>
      </w:r>
      <w:proofErr w:type="gramStart"/>
      <w:r w:rsidRPr="002B68CE">
        <w:rPr>
          <w:rFonts w:hint="eastAsia"/>
          <w:sz w:val="18"/>
          <w:szCs w:val="18"/>
        </w:rPr>
        <w:t>外拔已插入</w:t>
      </w:r>
      <w:proofErr w:type="gramEnd"/>
      <w:r w:rsidRPr="002B68CE">
        <w:rPr>
          <w:rFonts w:hint="eastAsia"/>
          <w:sz w:val="18"/>
          <w:szCs w:val="18"/>
        </w:rPr>
        <w:t>的线，</w:t>
      </w:r>
      <w:proofErr w:type="gramStart"/>
      <w:r w:rsidRPr="002B68CE">
        <w:rPr>
          <w:rFonts w:hint="eastAsia"/>
          <w:sz w:val="18"/>
          <w:szCs w:val="18"/>
        </w:rPr>
        <w:t>确认</w:t>
      </w:r>
      <w:r w:rsidR="008D5BC9" w:rsidRPr="002B68CE">
        <w:rPr>
          <w:rFonts w:hint="eastAsia"/>
          <w:sz w:val="18"/>
          <w:szCs w:val="18"/>
        </w:rPr>
        <w:t>线</w:t>
      </w:r>
      <w:proofErr w:type="gramEnd"/>
      <w:r w:rsidR="008D5BC9" w:rsidRPr="002B68CE">
        <w:rPr>
          <w:rFonts w:hint="eastAsia"/>
          <w:sz w:val="18"/>
          <w:szCs w:val="18"/>
        </w:rPr>
        <w:t>已插入牢固。</w:t>
      </w:r>
    </w:p>
    <w:p w14:paraId="2AC034AF" w14:textId="2C5FB532" w:rsidR="00A55EFD" w:rsidRPr="002B68CE" w:rsidRDefault="006A5B32" w:rsidP="006A5B32">
      <w:pPr>
        <w:jc w:val="center"/>
        <w:rPr>
          <w:sz w:val="18"/>
          <w:szCs w:val="18"/>
        </w:rPr>
      </w:pPr>
      <w:r w:rsidRPr="002B68CE">
        <w:rPr>
          <w:noProof/>
          <w:sz w:val="18"/>
          <w:szCs w:val="18"/>
        </w:rPr>
        <w:lastRenderedPageBreak/>
        <w:drawing>
          <wp:inline distT="0" distB="0" distL="0" distR="0" wp14:anchorId="6EB70C1D" wp14:editId="2533E47C">
            <wp:extent cx="1763486" cy="1904892"/>
            <wp:effectExtent l="0" t="0" r="825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2366" b="2702"/>
                    <a:stretch/>
                  </pic:blipFill>
                  <pic:spPr bwMode="auto">
                    <a:xfrm>
                      <a:off x="0" y="0"/>
                      <a:ext cx="1833745" cy="1980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37BAF5" w14:textId="37204F39" w:rsidR="0027764B" w:rsidRPr="002B68CE" w:rsidRDefault="008D5BC9">
      <w:pPr>
        <w:rPr>
          <w:sz w:val="18"/>
          <w:szCs w:val="18"/>
        </w:rPr>
      </w:pPr>
      <w:r w:rsidRPr="002B68CE">
        <w:rPr>
          <w:sz w:val="18"/>
          <w:szCs w:val="18"/>
        </w:rPr>
        <w:t>d</w:t>
      </w:r>
      <w:r w:rsidRPr="002B68CE">
        <w:rPr>
          <w:rFonts w:hint="eastAsia"/>
          <w:sz w:val="18"/>
          <w:szCs w:val="18"/>
        </w:rPr>
        <w:t>、使用配件螺丝将面板</w:t>
      </w:r>
      <w:r w:rsidR="00676DB2" w:rsidRPr="002B68CE">
        <w:rPr>
          <w:rFonts w:hint="eastAsia"/>
          <w:sz w:val="18"/>
          <w:szCs w:val="18"/>
        </w:rPr>
        <w:t>后板</w:t>
      </w:r>
      <w:r w:rsidRPr="002B68CE">
        <w:rPr>
          <w:rFonts w:hint="eastAsia"/>
          <w:sz w:val="18"/>
          <w:szCs w:val="18"/>
        </w:rPr>
        <w:t>固定到墙壁8</w:t>
      </w:r>
      <w:r w:rsidRPr="002B68CE">
        <w:rPr>
          <w:sz w:val="18"/>
          <w:szCs w:val="18"/>
        </w:rPr>
        <w:t>6</w:t>
      </w:r>
      <w:r w:rsidRPr="002B68CE">
        <w:rPr>
          <w:rFonts w:hint="eastAsia"/>
          <w:sz w:val="18"/>
          <w:szCs w:val="18"/>
        </w:rPr>
        <w:t>开关底盒上，固定时，螺丝头保持平齐。</w:t>
      </w:r>
      <w:r w:rsidR="00A84DBB" w:rsidRPr="002B68CE">
        <w:rPr>
          <w:rFonts w:hint="eastAsia"/>
          <w:sz w:val="18"/>
          <w:szCs w:val="18"/>
        </w:rPr>
        <w:t>后板安装完成后，</w:t>
      </w:r>
      <w:r w:rsidRPr="002B68CE">
        <w:rPr>
          <w:rFonts w:hint="eastAsia"/>
          <w:sz w:val="18"/>
          <w:szCs w:val="18"/>
        </w:rPr>
        <w:t>然后按正确方向扣上前板。</w:t>
      </w:r>
    </w:p>
    <w:p w14:paraId="7695DAC6" w14:textId="019BBC07" w:rsidR="008D5BC9" w:rsidRPr="002B68CE" w:rsidRDefault="00587B23" w:rsidP="00587B23">
      <w:pPr>
        <w:jc w:val="center"/>
        <w:rPr>
          <w:sz w:val="18"/>
          <w:szCs w:val="18"/>
        </w:rPr>
      </w:pPr>
      <w:r w:rsidRPr="002B68CE">
        <w:rPr>
          <w:noProof/>
          <w:sz w:val="18"/>
          <w:szCs w:val="18"/>
        </w:rPr>
        <w:drawing>
          <wp:inline distT="0" distB="0" distL="0" distR="0" wp14:anchorId="4E8912D6" wp14:editId="75EDFADB">
            <wp:extent cx="2304784" cy="1389413"/>
            <wp:effectExtent l="0" t="0" r="6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5229" b="3014"/>
                    <a:stretch/>
                  </pic:blipFill>
                  <pic:spPr bwMode="auto">
                    <a:xfrm>
                      <a:off x="0" y="0"/>
                      <a:ext cx="2381002" cy="1435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97BA0A" w14:textId="60FDF444" w:rsidR="0027764B" w:rsidRPr="002B68CE" w:rsidRDefault="008D5BC9">
      <w:pPr>
        <w:rPr>
          <w:sz w:val="18"/>
          <w:szCs w:val="18"/>
        </w:rPr>
      </w:pPr>
      <w:r w:rsidRPr="002B68CE">
        <w:rPr>
          <w:sz w:val="18"/>
          <w:szCs w:val="18"/>
        </w:rPr>
        <w:t>e</w:t>
      </w:r>
      <w:r w:rsidRPr="002B68CE">
        <w:rPr>
          <w:rFonts w:hint="eastAsia"/>
          <w:sz w:val="18"/>
          <w:szCs w:val="18"/>
        </w:rPr>
        <w:t>、开启电源总闸，按下左侧开关</w:t>
      </w:r>
      <w:r w:rsidR="00A84DBB" w:rsidRPr="002B68CE">
        <w:rPr>
          <w:rFonts w:hint="eastAsia"/>
          <w:sz w:val="18"/>
          <w:szCs w:val="18"/>
        </w:rPr>
        <w:t>按键</w:t>
      </w:r>
      <w:r w:rsidRPr="002B68CE">
        <w:rPr>
          <w:rFonts w:hint="eastAsia"/>
          <w:sz w:val="18"/>
          <w:szCs w:val="18"/>
        </w:rPr>
        <w:t>，可正常控制控制灯光开关，表示</w:t>
      </w:r>
      <w:r w:rsidR="00676DB2" w:rsidRPr="002B68CE">
        <w:rPr>
          <w:rFonts w:hint="eastAsia"/>
          <w:sz w:val="18"/>
          <w:szCs w:val="18"/>
        </w:rPr>
        <w:t>面板</w:t>
      </w:r>
      <w:r w:rsidRPr="002B68CE">
        <w:rPr>
          <w:rFonts w:hint="eastAsia"/>
          <w:sz w:val="18"/>
          <w:szCs w:val="18"/>
        </w:rPr>
        <w:t>工作正常。</w:t>
      </w:r>
    </w:p>
    <w:p w14:paraId="46E5ECBA" w14:textId="2E9D5FDB" w:rsidR="008D5BC9" w:rsidRPr="002B68CE" w:rsidRDefault="002532F8">
      <w:pPr>
        <w:rPr>
          <w:sz w:val="18"/>
          <w:szCs w:val="18"/>
        </w:rPr>
      </w:pPr>
      <w:r w:rsidRPr="002B68CE">
        <w:rPr>
          <w:sz w:val="18"/>
          <w:szCs w:val="18"/>
        </w:rPr>
        <w:t>f</w:t>
      </w:r>
      <w:r w:rsidRPr="002B68CE">
        <w:rPr>
          <w:rFonts w:hint="eastAsia"/>
          <w:sz w:val="18"/>
          <w:szCs w:val="18"/>
        </w:rPr>
        <w:t>、按键功能</w:t>
      </w:r>
    </w:p>
    <w:p w14:paraId="703912B3" w14:textId="61E47B98" w:rsidR="002532F8" w:rsidRPr="002B68CE" w:rsidRDefault="002532F8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左</w:t>
      </w:r>
      <w:proofErr w:type="gramStart"/>
      <w:r w:rsidRPr="002B68CE">
        <w:rPr>
          <w:rFonts w:hint="eastAsia"/>
          <w:sz w:val="18"/>
          <w:szCs w:val="18"/>
        </w:rPr>
        <w:t>一</w:t>
      </w:r>
      <w:proofErr w:type="gramEnd"/>
      <w:r w:rsidRPr="002B68CE">
        <w:rPr>
          <w:rFonts w:hint="eastAsia"/>
          <w:sz w:val="18"/>
          <w:szCs w:val="18"/>
        </w:rPr>
        <w:t xml:space="preserve"> </w:t>
      </w:r>
      <w:r w:rsidRPr="002B68CE">
        <w:rPr>
          <w:sz w:val="18"/>
          <w:szCs w:val="18"/>
        </w:rPr>
        <w:t xml:space="preserve">  L1</w:t>
      </w:r>
      <w:r w:rsidRPr="002B68CE">
        <w:rPr>
          <w:rFonts w:hint="eastAsia"/>
          <w:sz w:val="18"/>
          <w:szCs w:val="18"/>
        </w:rPr>
        <w:t xml:space="preserve">开关 </w:t>
      </w:r>
      <w:r w:rsidRPr="002B68CE">
        <w:rPr>
          <w:sz w:val="18"/>
          <w:szCs w:val="18"/>
        </w:rPr>
        <w:t xml:space="preserve">           </w:t>
      </w:r>
      <w:r w:rsidRPr="002B68CE">
        <w:rPr>
          <w:rFonts w:hint="eastAsia"/>
          <w:sz w:val="18"/>
          <w:szCs w:val="18"/>
        </w:rPr>
        <w:t>右</w:t>
      </w:r>
      <w:proofErr w:type="gramStart"/>
      <w:r w:rsidRPr="002B68CE">
        <w:rPr>
          <w:rFonts w:hint="eastAsia"/>
          <w:sz w:val="18"/>
          <w:szCs w:val="18"/>
        </w:rPr>
        <w:t>一</w:t>
      </w:r>
      <w:proofErr w:type="gramEnd"/>
      <w:r w:rsidRPr="002B68CE">
        <w:rPr>
          <w:rFonts w:hint="eastAsia"/>
          <w:sz w:val="18"/>
          <w:szCs w:val="18"/>
        </w:rPr>
        <w:t xml:space="preserve"> </w:t>
      </w:r>
      <w:r w:rsidRPr="002B68CE">
        <w:rPr>
          <w:sz w:val="18"/>
          <w:szCs w:val="18"/>
        </w:rPr>
        <w:t xml:space="preserve"> </w:t>
      </w:r>
      <w:r w:rsidRPr="002B68CE">
        <w:rPr>
          <w:rFonts w:hint="eastAsia"/>
          <w:sz w:val="18"/>
          <w:szCs w:val="18"/>
        </w:rPr>
        <w:t>语音功能开关</w:t>
      </w:r>
      <w:r w:rsidR="00494ACA" w:rsidRPr="002B68CE">
        <w:rPr>
          <w:rFonts w:hint="eastAsia"/>
          <w:sz w:val="18"/>
          <w:szCs w:val="18"/>
        </w:rPr>
        <w:t>（</w:t>
      </w:r>
      <w:proofErr w:type="gramStart"/>
      <w:r w:rsidR="00494ACA" w:rsidRPr="002B68CE">
        <w:rPr>
          <w:rFonts w:hint="eastAsia"/>
          <w:sz w:val="18"/>
          <w:szCs w:val="18"/>
        </w:rPr>
        <w:t>长按</w:t>
      </w:r>
      <w:proofErr w:type="gramEnd"/>
      <w:r w:rsidR="00494ACA" w:rsidRPr="002B68CE">
        <w:rPr>
          <w:rFonts w:hint="eastAsia"/>
          <w:sz w:val="18"/>
          <w:szCs w:val="18"/>
        </w:rPr>
        <w:t>3</w:t>
      </w:r>
      <w:r w:rsidR="00494ACA" w:rsidRPr="002B68CE">
        <w:rPr>
          <w:sz w:val="18"/>
          <w:szCs w:val="18"/>
        </w:rPr>
        <w:t>s</w:t>
      </w:r>
      <w:r w:rsidR="00494ACA" w:rsidRPr="002B68CE">
        <w:rPr>
          <w:rFonts w:hint="eastAsia"/>
          <w:sz w:val="18"/>
          <w:szCs w:val="18"/>
        </w:rPr>
        <w:t>）</w:t>
      </w:r>
    </w:p>
    <w:p w14:paraId="6A43D092" w14:textId="69C7E368" w:rsidR="002532F8" w:rsidRPr="002B68CE" w:rsidRDefault="002532F8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 xml:space="preserve">左二  </w:t>
      </w:r>
      <w:r w:rsidRPr="002B68CE">
        <w:rPr>
          <w:sz w:val="18"/>
          <w:szCs w:val="18"/>
        </w:rPr>
        <w:t xml:space="preserve"> L2</w:t>
      </w:r>
      <w:r w:rsidRPr="002B68CE">
        <w:rPr>
          <w:rFonts w:hint="eastAsia"/>
          <w:sz w:val="18"/>
          <w:szCs w:val="18"/>
        </w:rPr>
        <w:t xml:space="preserve">开关 </w:t>
      </w:r>
      <w:r w:rsidRPr="002B68CE">
        <w:rPr>
          <w:sz w:val="18"/>
          <w:szCs w:val="18"/>
        </w:rPr>
        <w:t xml:space="preserve">           </w:t>
      </w:r>
      <w:r w:rsidRPr="002B68CE">
        <w:rPr>
          <w:rFonts w:hint="eastAsia"/>
          <w:sz w:val="18"/>
          <w:szCs w:val="18"/>
        </w:rPr>
        <w:t xml:space="preserve">右二 </w:t>
      </w:r>
      <w:r w:rsidRPr="002B68CE">
        <w:rPr>
          <w:sz w:val="18"/>
          <w:szCs w:val="18"/>
        </w:rPr>
        <w:t xml:space="preserve"> </w:t>
      </w:r>
      <w:r w:rsidRPr="002B68CE">
        <w:rPr>
          <w:rFonts w:hint="eastAsia"/>
          <w:sz w:val="18"/>
          <w:szCs w:val="18"/>
        </w:rPr>
        <w:t>L</w:t>
      </w:r>
      <w:r w:rsidRPr="002B68CE">
        <w:rPr>
          <w:sz w:val="18"/>
          <w:szCs w:val="18"/>
        </w:rPr>
        <w:t>1-L3</w:t>
      </w:r>
      <w:r w:rsidRPr="002B68CE">
        <w:rPr>
          <w:rFonts w:hint="eastAsia"/>
          <w:sz w:val="18"/>
          <w:szCs w:val="18"/>
        </w:rPr>
        <w:t>全开</w:t>
      </w:r>
      <w:r w:rsidR="00294872" w:rsidRPr="002B68CE">
        <w:rPr>
          <w:rFonts w:hint="eastAsia"/>
          <w:sz w:val="18"/>
          <w:szCs w:val="18"/>
        </w:rPr>
        <w:t>（</w:t>
      </w:r>
      <w:proofErr w:type="gramStart"/>
      <w:r w:rsidR="00294872" w:rsidRPr="002B68CE">
        <w:rPr>
          <w:rFonts w:hint="eastAsia"/>
          <w:sz w:val="18"/>
          <w:szCs w:val="18"/>
        </w:rPr>
        <w:t>长按</w:t>
      </w:r>
      <w:proofErr w:type="gramEnd"/>
      <w:r w:rsidR="00807A1D">
        <w:rPr>
          <w:rFonts w:hint="eastAsia"/>
          <w:sz w:val="18"/>
          <w:szCs w:val="18"/>
        </w:rPr>
        <w:t>3</w:t>
      </w:r>
      <w:r w:rsidR="00807A1D">
        <w:rPr>
          <w:sz w:val="18"/>
          <w:szCs w:val="18"/>
        </w:rPr>
        <w:t>s</w:t>
      </w:r>
      <w:r w:rsidR="00294872" w:rsidRPr="002B68CE">
        <w:rPr>
          <w:rFonts w:hint="eastAsia"/>
          <w:sz w:val="18"/>
          <w:szCs w:val="18"/>
        </w:rPr>
        <w:t>配网）</w:t>
      </w:r>
    </w:p>
    <w:p w14:paraId="6B32116D" w14:textId="2EF06018" w:rsidR="002532F8" w:rsidRPr="002B68CE" w:rsidRDefault="002532F8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 xml:space="preserve">左三 </w:t>
      </w:r>
      <w:r w:rsidRPr="002B68CE">
        <w:rPr>
          <w:sz w:val="18"/>
          <w:szCs w:val="18"/>
        </w:rPr>
        <w:t xml:space="preserve">  L3</w:t>
      </w:r>
      <w:r w:rsidRPr="002B68CE">
        <w:rPr>
          <w:rFonts w:hint="eastAsia"/>
          <w:sz w:val="18"/>
          <w:szCs w:val="18"/>
        </w:rPr>
        <w:t xml:space="preserve">开关 </w:t>
      </w:r>
      <w:r w:rsidRPr="002B68CE">
        <w:rPr>
          <w:sz w:val="18"/>
          <w:szCs w:val="18"/>
        </w:rPr>
        <w:t xml:space="preserve">           </w:t>
      </w:r>
      <w:r w:rsidRPr="002B68CE">
        <w:rPr>
          <w:rFonts w:hint="eastAsia"/>
          <w:sz w:val="18"/>
          <w:szCs w:val="18"/>
        </w:rPr>
        <w:t xml:space="preserve">右三 </w:t>
      </w:r>
      <w:r w:rsidRPr="002B68CE">
        <w:rPr>
          <w:sz w:val="18"/>
          <w:szCs w:val="18"/>
        </w:rPr>
        <w:t xml:space="preserve"> L1-L3</w:t>
      </w:r>
      <w:r w:rsidRPr="002B68CE">
        <w:rPr>
          <w:rFonts w:hint="eastAsia"/>
          <w:sz w:val="18"/>
          <w:szCs w:val="18"/>
        </w:rPr>
        <w:t>全关</w:t>
      </w:r>
      <w:r w:rsidR="00294872" w:rsidRPr="002B68CE">
        <w:rPr>
          <w:rFonts w:hint="eastAsia"/>
          <w:sz w:val="18"/>
          <w:szCs w:val="18"/>
        </w:rPr>
        <w:t>（</w:t>
      </w:r>
      <w:proofErr w:type="gramStart"/>
      <w:r w:rsidR="00294872" w:rsidRPr="002B68CE">
        <w:rPr>
          <w:rFonts w:hint="eastAsia"/>
          <w:sz w:val="18"/>
          <w:szCs w:val="18"/>
        </w:rPr>
        <w:t>长按</w:t>
      </w:r>
      <w:proofErr w:type="gramEnd"/>
      <w:r w:rsidR="00807A1D">
        <w:rPr>
          <w:rFonts w:hint="eastAsia"/>
          <w:sz w:val="18"/>
          <w:szCs w:val="18"/>
        </w:rPr>
        <w:t>5</w:t>
      </w:r>
      <w:r w:rsidR="00807A1D">
        <w:rPr>
          <w:sz w:val="18"/>
          <w:szCs w:val="18"/>
        </w:rPr>
        <w:t>s</w:t>
      </w:r>
      <w:r w:rsidR="00294872" w:rsidRPr="002B68CE">
        <w:rPr>
          <w:rFonts w:hint="eastAsia"/>
          <w:sz w:val="18"/>
          <w:szCs w:val="18"/>
        </w:rPr>
        <w:t>恢复出厂）</w:t>
      </w:r>
    </w:p>
    <w:p w14:paraId="26818F41" w14:textId="543CD34A" w:rsidR="002532F8" w:rsidRPr="00494ACA" w:rsidRDefault="00C96570">
      <w:pPr>
        <w:rPr>
          <w:b/>
        </w:rPr>
      </w:pPr>
      <w:r>
        <w:rPr>
          <w:b/>
        </w:rPr>
        <w:t>5</w:t>
      </w:r>
      <w:r w:rsidR="002532F8" w:rsidRPr="00494ACA">
        <w:rPr>
          <w:rFonts w:hint="eastAsia"/>
          <w:b/>
        </w:rPr>
        <w:t>、快速设置</w:t>
      </w:r>
    </w:p>
    <w:p w14:paraId="443D9036" w14:textId="424F9BF3" w:rsidR="002532F8" w:rsidRPr="002B68CE" w:rsidRDefault="002532F8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a、</w:t>
      </w:r>
      <w:r w:rsidR="009A5BF0" w:rsidRPr="002B68CE">
        <w:rPr>
          <w:rFonts w:hint="eastAsia"/>
          <w:sz w:val="18"/>
          <w:szCs w:val="18"/>
        </w:rPr>
        <w:t>在安卓应用市场</w:t>
      </w:r>
      <w:r w:rsidR="00676DB2" w:rsidRPr="002B68CE">
        <w:rPr>
          <w:rFonts w:hint="eastAsia"/>
          <w:sz w:val="18"/>
          <w:szCs w:val="18"/>
        </w:rPr>
        <w:t>或</w:t>
      </w:r>
      <w:r w:rsidR="009A5BF0" w:rsidRPr="002B68CE">
        <w:rPr>
          <w:rFonts w:hint="eastAsia"/>
          <w:sz w:val="18"/>
          <w:szCs w:val="18"/>
        </w:rPr>
        <w:t>AppStore中搜索“</w:t>
      </w:r>
      <w:proofErr w:type="spellStart"/>
      <w:r w:rsidR="009A5BF0" w:rsidRPr="002B68CE">
        <w:rPr>
          <w:rFonts w:hint="eastAsia"/>
          <w:sz w:val="18"/>
          <w:szCs w:val="18"/>
        </w:rPr>
        <w:t>A</w:t>
      </w:r>
      <w:r w:rsidR="009A5BF0" w:rsidRPr="002B68CE">
        <w:rPr>
          <w:sz w:val="18"/>
          <w:szCs w:val="18"/>
        </w:rPr>
        <w:t>P</w:t>
      </w:r>
      <w:r w:rsidR="009A5BF0" w:rsidRPr="002B68CE">
        <w:rPr>
          <w:rFonts w:hint="eastAsia"/>
          <w:sz w:val="18"/>
          <w:szCs w:val="18"/>
        </w:rPr>
        <w:t>anel</w:t>
      </w:r>
      <w:proofErr w:type="spellEnd"/>
      <w:r w:rsidR="002C263A" w:rsidRPr="002B68CE">
        <w:rPr>
          <w:rFonts w:hint="eastAsia"/>
          <w:sz w:val="18"/>
          <w:szCs w:val="18"/>
        </w:rPr>
        <w:t>”</w:t>
      </w:r>
      <w:r w:rsidR="009A5BF0" w:rsidRPr="002B68CE">
        <w:rPr>
          <w:sz w:val="18"/>
          <w:szCs w:val="18"/>
        </w:rPr>
        <w:t>,</w:t>
      </w:r>
      <w:r w:rsidR="009A5BF0" w:rsidRPr="002B68CE">
        <w:rPr>
          <w:rFonts w:hint="eastAsia"/>
          <w:sz w:val="18"/>
          <w:szCs w:val="18"/>
        </w:rPr>
        <w:t>下载安装A</w:t>
      </w:r>
      <w:r w:rsidR="009A5BF0" w:rsidRPr="002B68CE">
        <w:rPr>
          <w:sz w:val="18"/>
          <w:szCs w:val="18"/>
        </w:rPr>
        <w:t>PP</w:t>
      </w:r>
      <w:r w:rsidR="009A5BF0" w:rsidRPr="002B68CE">
        <w:rPr>
          <w:rFonts w:hint="eastAsia"/>
          <w:sz w:val="18"/>
          <w:szCs w:val="18"/>
        </w:rPr>
        <w:t>。</w:t>
      </w:r>
    </w:p>
    <w:p w14:paraId="031EA447" w14:textId="0BAC630A" w:rsidR="002C263A" w:rsidRPr="002B68CE" w:rsidRDefault="002C263A">
      <w:pPr>
        <w:rPr>
          <w:sz w:val="18"/>
          <w:szCs w:val="18"/>
        </w:rPr>
      </w:pPr>
      <w:r w:rsidRPr="002B68CE">
        <w:rPr>
          <w:noProof/>
          <w:sz w:val="18"/>
          <w:szCs w:val="18"/>
        </w:rPr>
        <w:drawing>
          <wp:inline distT="0" distB="0" distL="0" distR="0" wp14:anchorId="65B3609F" wp14:editId="0D9A0C01">
            <wp:extent cx="1585356" cy="15853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3" cy="160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6B6" w:rsidRPr="002B68CE">
        <w:rPr>
          <w:rFonts w:hint="eastAsia"/>
          <w:sz w:val="18"/>
          <w:szCs w:val="18"/>
        </w:rPr>
        <w:t xml:space="preserve"> </w:t>
      </w:r>
      <w:r w:rsidR="002B68CE" w:rsidRPr="002B68CE">
        <w:rPr>
          <w:rFonts w:hint="eastAsia"/>
          <w:sz w:val="18"/>
          <w:szCs w:val="18"/>
        </w:rPr>
        <w:t>Android</w:t>
      </w:r>
      <w:r w:rsidR="00CA36B6" w:rsidRPr="002B68CE">
        <w:rPr>
          <w:sz w:val="18"/>
          <w:szCs w:val="18"/>
        </w:rPr>
        <w:t xml:space="preserve">        </w:t>
      </w:r>
      <w:r w:rsidR="002C698E" w:rsidRPr="002B68CE">
        <w:rPr>
          <w:noProof/>
          <w:sz w:val="18"/>
          <w:szCs w:val="18"/>
        </w:rPr>
        <w:drawing>
          <wp:inline distT="0" distB="0" distL="0" distR="0" wp14:anchorId="3442392B" wp14:editId="771EFAE8">
            <wp:extent cx="1584000" cy="1584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68CE" w:rsidRPr="002B68CE">
        <w:rPr>
          <w:rFonts w:hint="eastAsia"/>
          <w:sz w:val="18"/>
          <w:szCs w:val="18"/>
        </w:rPr>
        <w:t xml:space="preserve"> iOS</w:t>
      </w:r>
    </w:p>
    <w:p w14:paraId="21C1892B" w14:textId="34CBF23F" w:rsidR="002532F8" w:rsidRPr="002B68CE" w:rsidRDefault="00494ACA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b、安装APP后，</w:t>
      </w:r>
      <w:r w:rsidR="009A5BF0" w:rsidRPr="002B68CE">
        <w:rPr>
          <w:rFonts w:hint="eastAsia"/>
          <w:sz w:val="18"/>
          <w:szCs w:val="18"/>
        </w:rPr>
        <w:t>先在手机设置中连上要连接的W</w:t>
      </w:r>
      <w:r w:rsidR="009A5BF0" w:rsidRPr="002B68CE">
        <w:rPr>
          <w:sz w:val="18"/>
          <w:szCs w:val="18"/>
        </w:rPr>
        <w:t>IFI</w:t>
      </w:r>
      <w:r w:rsidR="009A5BF0" w:rsidRPr="002B68CE">
        <w:rPr>
          <w:rFonts w:hint="eastAsia"/>
          <w:sz w:val="18"/>
          <w:szCs w:val="18"/>
        </w:rPr>
        <w:t>。然后</w:t>
      </w:r>
      <w:r w:rsidRPr="002B68CE">
        <w:rPr>
          <w:rFonts w:hint="eastAsia"/>
          <w:sz w:val="18"/>
          <w:szCs w:val="18"/>
        </w:rPr>
        <w:t>打开APP，点击右上角“+”，进入面板配网界面，输入要连接的</w:t>
      </w:r>
      <w:proofErr w:type="spellStart"/>
      <w:r w:rsidRPr="002B68CE">
        <w:rPr>
          <w:rFonts w:hint="eastAsia"/>
          <w:sz w:val="18"/>
          <w:szCs w:val="18"/>
        </w:rPr>
        <w:t>WiFi</w:t>
      </w:r>
      <w:proofErr w:type="spellEnd"/>
      <w:r w:rsidRPr="002B68CE">
        <w:rPr>
          <w:rFonts w:hint="eastAsia"/>
          <w:sz w:val="18"/>
          <w:szCs w:val="18"/>
        </w:rPr>
        <w:t>密码后，</w:t>
      </w:r>
      <w:proofErr w:type="gramStart"/>
      <w:r w:rsidRPr="002B68CE">
        <w:rPr>
          <w:rFonts w:hint="eastAsia"/>
          <w:sz w:val="18"/>
          <w:szCs w:val="18"/>
        </w:rPr>
        <w:t>长按面板“右二”键</w:t>
      </w:r>
      <w:r w:rsidR="009A5BF0" w:rsidRPr="002B68CE">
        <w:rPr>
          <w:rFonts w:hint="eastAsia"/>
          <w:sz w:val="18"/>
          <w:szCs w:val="18"/>
        </w:rPr>
        <w:t>待面板</w:t>
      </w:r>
      <w:proofErr w:type="gramEnd"/>
      <w:r w:rsidR="009A5BF0" w:rsidRPr="002B68CE">
        <w:rPr>
          <w:rFonts w:hint="eastAsia"/>
          <w:sz w:val="18"/>
          <w:szCs w:val="18"/>
        </w:rPr>
        <w:t>背景灯呼吸闪烁时，松开按键</w:t>
      </w:r>
      <w:r w:rsidR="00676DB2" w:rsidRPr="002B68CE">
        <w:rPr>
          <w:rFonts w:hint="eastAsia"/>
          <w:sz w:val="18"/>
          <w:szCs w:val="18"/>
        </w:rPr>
        <w:t>。</w:t>
      </w:r>
      <w:r w:rsidRPr="002B68CE">
        <w:rPr>
          <w:rFonts w:hint="eastAsia"/>
          <w:sz w:val="18"/>
          <w:szCs w:val="18"/>
        </w:rPr>
        <w:t>点击APP上</w:t>
      </w:r>
      <w:r w:rsidR="009A5BF0" w:rsidRPr="002B68CE">
        <w:rPr>
          <w:rFonts w:hint="eastAsia"/>
          <w:sz w:val="18"/>
          <w:szCs w:val="18"/>
        </w:rPr>
        <w:t>“</w:t>
      </w:r>
      <w:r w:rsidRPr="002B68CE">
        <w:rPr>
          <w:rFonts w:hint="eastAsia"/>
          <w:sz w:val="18"/>
          <w:szCs w:val="18"/>
        </w:rPr>
        <w:t>开始配网</w:t>
      </w:r>
      <w:r w:rsidR="009A5BF0" w:rsidRPr="002B68CE">
        <w:rPr>
          <w:rFonts w:hint="eastAsia"/>
          <w:sz w:val="18"/>
          <w:szCs w:val="18"/>
        </w:rPr>
        <w:t>”按钮</w:t>
      </w:r>
      <w:r w:rsidR="00676DB2" w:rsidRPr="002B68CE">
        <w:rPr>
          <w:rFonts w:hint="eastAsia"/>
          <w:sz w:val="18"/>
          <w:szCs w:val="18"/>
        </w:rPr>
        <w:t>，</w:t>
      </w:r>
      <w:r w:rsidRPr="002B68CE">
        <w:rPr>
          <w:rFonts w:hint="eastAsia"/>
          <w:sz w:val="18"/>
          <w:szCs w:val="18"/>
        </w:rPr>
        <w:t>保持APP和面板在有效通讯距离内，待</w:t>
      </w:r>
      <w:r w:rsidR="009A5BF0" w:rsidRPr="002B68CE">
        <w:rPr>
          <w:rFonts w:hint="eastAsia"/>
          <w:sz w:val="18"/>
          <w:szCs w:val="18"/>
        </w:rPr>
        <w:t>面板语音提示“</w:t>
      </w:r>
      <w:r w:rsidRPr="002B68CE">
        <w:rPr>
          <w:rFonts w:hint="eastAsia"/>
          <w:sz w:val="18"/>
          <w:szCs w:val="18"/>
        </w:rPr>
        <w:t>配网成功</w:t>
      </w:r>
      <w:r w:rsidR="009A5BF0" w:rsidRPr="002B68CE">
        <w:rPr>
          <w:rFonts w:hint="eastAsia"/>
          <w:sz w:val="18"/>
          <w:szCs w:val="18"/>
        </w:rPr>
        <w:t>”</w:t>
      </w:r>
      <w:r w:rsidRPr="002B68CE">
        <w:rPr>
          <w:rFonts w:hint="eastAsia"/>
          <w:sz w:val="18"/>
          <w:szCs w:val="18"/>
        </w:rPr>
        <w:t>。</w:t>
      </w:r>
    </w:p>
    <w:p w14:paraId="0B9E97AA" w14:textId="1AB30D77" w:rsidR="00AF0B40" w:rsidRPr="002B68CE" w:rsidRDefault="00AF0B40">
      <w:pPr>
        <w:rPr>
          <w:sz w:val="18"/>
          <w:szCs w:val="18"/>
        </w:rPr>
      </w:pPr>
      <w:r w:rsidRPr="002B68CE">
        <w:rPr>
          <w:rFonts w:hint="eastAsia"/>
          <w:sz w:val="18"/>
          <w:szCs w:val="18"/>
        </w:rPr>
        <w:t>*如</w:t>
      </w:r>
      <w:r w:rsidR="00123100" w:rsidRPr="002B68CE">
        <w:rPr>
          <w:rFonts w:hint="eastAsia"/>
          <w:sz w:val="18"/>
          <w:szCs w:val="18"/>
        </w:rPr>
        <w:t>提示</w:t>
      </w:r>
      <w:r w:rsidRPr="002B68CE">
        <w:rPr>
          <w:rFonts w:hint="eastAsia"/>
          <w:sz w:val="18"/>
          <w:szCs w:val="18"/>
        </w:rPr>
        <w:t>失败，请保持本产品在</w:t>
      </w:r>
      <w:proofErr w:type="spellStart"/>
      <w:r w:rsidRPr="002B68CE">
        <w:rPr>
          <w:rFonts w:hint="eastAsia"/>
          <w:sz w:val="18"/>
          <w:szCs w:val="18"/>
        </w:rPr>
        <w:t>WiFi</w:t>
      </w:r>
      <w:proofErr w:type="spellEnd"/>
      <w:r w:rsidRPr="002B68CE">
        <w:rPr>
          <w:rFonts w:hint="eastAsia"/>
          <w:sz w:val="18"/>
          <w:szCs w:val="18"/>
        </w:rPr>
        <w:t>信号强度较高的环境下进行重新配置</w:t>
      </w:r>
      <w:r w:rsidR="00807A1D">
        <w:rPr>
          <w:rFonts w:hint="eastAsia"/>
          <w:sz w:val="18"/>
          <w:szCs w:val="18"/>
        </w:rPr>
        <w:t>；</w:t>
      </w:r>
      <w:proofErr w:type="gramStart"/>
      <w:r w:rsidR="00807A1D">
        <w:rPr>
          <w:rFonts w:hint="eastAsia"/>
          <w:sz w:val="18"/>
          <w:szCs w:val="18"/>
        </w:rPr>
        <w:t>或者长按“右三”</w:t>
      </w:r>
      <w:proofErr w:type="gramEnd"/>
      <w:r w:rsidR="00807A1D">
        <w:rPr>
          <w:rFonts w:hint="eastAsia"/>
          <w:sz w:val="18"/>
          <w:szCs w:val="18"/>
        </w:rPr>
        <w:t>按键5s恢复出厂后重新进行配置网络操作</w:t>
      </w:r>
      <w:r w:rsidRPr="002B68CE">
        <w:rPr>
          <w:rFonts w:hint="eastAsia"/>
          <w:sz w:val="18"/>
          <w:szCs w:val="18"/>
        </w:rPr>
        <w:t>。</w:t>
      </w:r>
    </w:p>
    <w:p w14:paraId="162B3C52" w14:textId="3C8E22FA" w:rsidR="00494ACA" w:rsidRPr="002B68CE" w:rsidRDefault="00494ACA">
      <w:pPr>
        <w:rPr>
          <w:sz w:val="18"/>
          <w:szCs w:val="18"/>
        </w:rPr>
      </w:pPr>
      <w:r w:rsidRPr="002B68CE">
        <w:rPr>
          <w:sz w:val="18"/>
          <w:szCs w:val="18"/>
        </w:rPr>
        <w:t>c</w:t>
      </w:r>
      <w:r w:rsidRPr="002B68CE">
        <w:rPr>
          <w:rFonts w:hint="eastAsia"/>
          <w:sz w:val="18"/>
          <w:szCs w:val="18"/>
        </w:rPr>
        <w:t>、</w:t>
      </w:r>
      <w:r w:rsidR="00123100" w:rsidRPr="002B68CE">
        <w:rPr>
          <w:rFonts w:hint="eastAsia"/>
          <w:sz w:val="18"/>
          <w:szCs w:val="18"/>
        </w:rPr>
        <w:t>配网成功后</w:t>
      </w:r>
      <w:r w:rsidR="00AF0B40" w:rsidRPr="002B68CE">
        <w:rPr>
          <w:rFonts w:hint="eastAsia"/>
          <w:sz w:val="18"/>
          <w:szCs w:val="18"/>
        </w:rPr>
        <w:t>在APP中，点击</w:t>
      </w:r>
      <w:r w:rsidR="00676DB2" w:rsidRPr="002B68CE">
        <w:rPr>
          <w:rFonts w:hint="eastAsia"/>
          <w:sz w:val="18"/>
          <w:szCs w:val="18"/>
        </w:rPr>
        <w:t>面板</w:t>
      </w:r>
      <w:r w:rsidR="00AF0B40" w:rsidRPr="002B68CE">
        <w:rPr>
          <w:rFonts w:hint="eastAsia"/>
          <w:sz w:val="18"/>
          <w:szCs w:val="18"/>
        </w:rPr>
        <w:t>的</w:t>
      </w:r>
      <w:r w:rsidR="00676DB2" w:rsidRPr="002B68CE">
        <w:rPr>
          <w:rFonts w:hint="eastAsia"/>
          <w:sz w:val="18"/>
          <w:szCs w:val="18"/>
        </w:rPr>
        <w:t>“</w:t>
      </w:r>
      <w:r w:rsidR="00AF0B40" w:rsidRPr="002B68CE">
        <w:rPr>
          <w:rFonts w:hint="eastAsia"/>
          <w:sz w:val="18"/>
          <w:szCs w:val="18"/>
        </w:rPr>
        <w:t>设置</w:t>
      </w:r>
      <w:r w:rsidR="00676DB2" w:rsidRPr="002B68CE">
        <w:rPr>
          <w:rFonts w:hint="eastAsia"/>
          <w:sz w:val="18"/>
          <w:szCs w:val="18"/>
        </w:rPr>
        <w:t>”</w:t>
      </w:r>
      <w:r w:rsidR="00AF0B40" w:rsidRPr="002B68CE">
        <w:rPr>
          <w:rFonts w:hint="eastAsia"/>
          <w:sz w:val="18"/>
          <w:szCs w:val="18"/>
        </w:rPr>
        <w:t>，可设置面板背景灯颜色、背景灯效果</w:t>
      </w:r>
      <w:r w:rsidR="00676DB2" w:rsidRPr="002B68CE">
        <w:rPr>
          <w:rFonts w:hint="eastAsia"/>
          <w:sz w:val="18"/>
          <w:szCs w:val="18"/>
        </w:rPr>
        <w:t>、</w:t>
      </w:r>
      <w:r w:rsidR="00123100" w:rsidRPr="002B68CE">
        <w:rPr>
          <w:rFonts w:hint="eastAsia"/>
          <w:sz w:val="18"/>
          <w:szCs w:val="18"/>
        </w:rPr>
        <w:t>灯光回路</w:t>
      </w:r>
      <w:r w:rsidR="00AF0B40" w:rsidRPr="002B68CE">
        <w:rPr>
          <w:rFonts w:hint="eastAsia"/>
          <w:sz w:val="18"/>
          <w:szCs w:val="18"/>
        </w:rPr>
        <w:t>触发语音</w:t>
      </w:r>
      <w:r w:rsidR="00676DB2" w:rsidRPr="002B68CE">
        <w:rPr>
          <w:rFonts w:hint="eastAsia"/>
          <w:sz w:val="18"/>
          <w:szCs w:val="18"/>
        </w:rPr>
        <w:t>、</w:t>
      </w:r>
      <w:r w:rsidR="000C60D5" w:rsidRPr="002B68CE">
        <w:rPr>
          <w:rFonts w:hint="eastAsia"/>
          <w:sz w:val="18"/>
          <w:szCs w:val="18"/>
        </w:rPr>
        <w:t>语音功能开关、语音回复功能开关</w:t>
      </w:r>
      <w:r w:rsidR="00676DB2" w:rsidRPr="002B68CE">
        <w:rPr>
          <w:rFonts w:hint="eastAsia"/>
          <w:sz w:val="18"/>
          <w:szCs w:val="18"/>
        </w:rPr>
        <w:t>等</w:t>
      </w:r>
      <w:r w:rsidR="000C60D5" w:rsidRPr="002B68CE">
        <w:rPr>
          <w:rFonts w:hint="eastAsia"/>
          <w:sz w:val="18"/>
          <w:szCs w:val="18"/>
        </w:rPr>
        <w:t>。同时也可在APP上控制本产品</w:t>
      </w:r>
      <w:r w:rsidR="00123100" w:rsidRPr="002B68CE">
        <w:rPr>
          <w:rFonts w:hint="eastAsia"/>
          <w:sz w:val="18"/>
          <w:szCs w:val="18"/>
        </w:rPr>
        <w:t>灯光回路</w:t>
      </w:r>
      <w:r w:rsidR="000C60D5" w:rsidRPr="002B68CE">
        <w:rPr>
          <w:rFonts w:hint="eastAsia"/>
          <w:sz w:val="18"/>
          <w:szCs w:val="18"/>
        </w:rPr>
        <w:t>开关。</w:t>
      </w:r>
    </w:p>
    <w:p w14:paraId="33E09A8D" w14:textId="227E2B86" w:rsidR="00F55260" w:rsidRPr="002B68CE" w:rsidRDefault="00F55260">
      <w:pPr>
        <w:rPr>
          <w:sz w:val="18"/>
          <w:szCs w:val="18"/>
        </w:rPr>
      </w:pPr>
      <w:r w:rsidRPr="002B68CE">
        <w:rPr>
          <w:sz w:val="18"/>
          <w:szCs w:val="18"/>
        </w:rPr>
        <w:t>d</w:t>
      </w:r>
      <w:r w:rsidRPr="002B68CE">
        <w:rPr>
          <w:rFonts w:hint="eastAsia"/>
          <w:sz w:val="18"/>
          <w:szCs w:val="18"/>
        </w:rPr>
        <w:t>、在A</w:t>
      </w:r>
      <w:r w:rsidRPr="002B68CE">
        <w:rPr>
          <w:sz w:val="18"/>
          <w:szCs w:val="18"/>
        </w:rPr>
        <w:t>PP</w:t>
      </w:r>
      <w:r w:rsidRPr="002B68CE">
        <w:rPr>
          <w:rFonts w:hint="eastAsia"/>
          <w:sz w:val="18"/>
          <w:szCs w:val="18"/>
        </w:rPr>
        <w:t>上配置</w:t>
      </w:r>
      <w:r w:rsidR="00D145B9" w:rsidRPr="002B68CE">
        <w:rPr>
          <w:rFonts w:hint="eastAsia"/>
          <w:sz w:val="18"/>
          <w:szCs w:val="18"/>
        </w:rPr>
        <w:t>灯光</w:t>
      </w:r>
      <w:r w:rsidRPr="002B68CE">
        <w:rPr>
          <w:rFonts w:hint="eastAsia"/>
          <w:sz w:val="18"/>
          <w:szCs w:val="18"/>
        </w:rPr>
        <w:t>回路对应的语音后，通过唤醒词“</w:t>
      </w:r>
      <w:r w:rsidR="001E4DC4" w:rsidRPr="002B68CE">
        <w:rPr>
          <w:rFonts w:hint="eastAsia"/>
          <w:sz w:val="18"/>
          <w:szCs w:val="18"/>
        </w:rPr>
        <w:t>你好，小聪</w:t>
      </w:r>
      <w:r w:rsidRPr="002B68CE">
        <w:rPr>
          <w:rFonts w:hint="eastAsia"/>
          <w:sz w:val="18"/>
          <w:szCs w:val="18"/>
        </w:rPr>
        <w:t>”</w:t>
      </w:r>
      <w:r w:rsidR="007E1813" w:rsidRPr="002B68CE">
        <w:rPr>
          <w:rFonts w:hint="eastAsia"/>
          <w:sz w:val="18"/>
          <w:szCs w:val="18"/>
        </w:rPr>
        <w:t xml:space="preserve"> 或“聪普智能”</w:t>
      </w:r>
      <w:r w:rsidRPr="002B68CE">
        <w:rPr>
          <w:rFonts w:hint="eastAsia"/>
          <w:sz w:val="18"/>
          <w:szCs w:val="18"/>
        </w:rPr>
        <w:t>唤醒后，说出要打开或关</w:t>
      </w:r>
      <w:r w:rsidRPr="002B68CE">
        <w:rPr>
          <w:rFonts w:hint="eastAsia"/>
          <w:sz w:val="18"/>
          <w:szCs w:val="18"/>
        </w:rPr>
        <w:lastRenderedPageBreak/>
        <w:t>闭的灯光名称，面板会自动执行相应的动作。如：</w:t>
      </w:r>
      <w:r w:rsidR="000A7286" w:rsidRPr="002B68CE">
        <w:rPr>
          <w:rFonts w:hint="eastAsia"/>
          <w:sz w:val="18"/>
          <w:szCs w:val="18"/>
        </w:rPr>
        <w:t>“</w:t>
      </w:r>
      <w:r w:rsidR="001E4DC4" w:rsidRPr="002B68CE">
        <w:rPr>
          <w:rFonts w:hint="eastAsia"/>
          <w:sz w:val="18"/>
          <w:szCs w:val="18"/>
        </w:rPr>
        <w:t>你好，小聪</w:t>
      </w:r>
      <w:r w:rsidRPr="002B68CE">
        <w:rPr>
          <w:rFonts w:hint="eastAsia"/>
          <w:sz w:val="18"/>
          <w:szCs w:val="18"/>
        </w:rPr>
        <w:t>，打开灯光</w:t>
      </w:r>
      <w:r w:rsidR="000A7286" w:rsidRPr="002B68CE">
        <w:rPr>
          <w:rFonts w:hint="eastAsia"/>
          <w:sz w:val="18"/>
          <w:szCs w:val="18"/>
        </w:rPr>
        <w:t>”</w:t>
      </w:r>
      <w:r w:rsidRPr="002B68CE">
        <w:rPr>
          <w:rFonts w:hint="eastAsia"/>
          <w:sz w:val="18"/>
          <w:szCs w:val="18"/>
        </w:rPr>
        <w:t>；</w:t>
      </w:r>
      <w:r w:rsidR="000A7286" w:rsidRPr="002B68CE">
        <w:rPr>
          <w:rFonts w:hint="eastAsia"/>
          <w:sz w:val="18"/>
          <w:szCs w:val="18"/>
        </w:rPr>
        <w:t>“</w:t>
      </w:r>
      <w:r w:rsidR="001E4DC4" w:rsidRPr="002B68CE">
        <w:rPr>
          <w:rFonts w:hint="eastAsia"/>
          <w:sz w:val="18"/>
          <w:szCs w:val="18"/>
        </w:rPr>
        <w:t>你好，小聪</w:t>
      </w:r>
      <w:r w:rsidRPr="002B68CE">
        <w:rPr>
          <w:rFonts w:hint="eastAsia"/>
          <w:sz w:val="18"/>
          <w:szCs w:val="18"/>
        </w:rPr>
        <w:t>，关闭灯光</w:t>
      </w:r>
      <w:r w:rsidR="000A7286" w:rsidRPr="002B68CE">
        <w:rPr>
          <w:rFonts w:hint="eastAsia"/>
          <w:sz w:val="18"/>
          <w:szCs w:val="18"/>
        </w:rPr>
        <w:t>”</w:t>
      </w:r>
      <w:r w:rsidRPr="002B68CE">
        <w:rPr>
          <w:rFonts w:hint="eastAsia"/>
          <w:sz w:val="18"/>
          <w:szCs w:val="18"/>
        </w:rPr>
        <w:t>。</w:t>
      </w:r>
    </w:p>
    <w:p w14:paraId="7B281DC7" w14:textId="62185B7B" w:rsidR="007E1813" w:rsidRDefault="007E1813">
      <w:pPr>
        <w:rPr>
          <w:sz w:val="18"/>
          <w:szCs w:val="18"/>
        </w:rPr>
      </w:pPr>
      <w:r w:rsidRPr="002B68CE">
        <w:rPr>
          <w:sz w:val="18"/>
          <w:szCs w:val="18"/>
        </w:rPr>
        <w:t>e</w:t>
      </w:r>
      <w:r w:rsidRPr="002B68CE">
        <w:rPr>
          <w:rFonts w:hint="eastAsia"/>
          <w:sz w:val="18"/>
          <w:szCs w:val="18"/>
        </w:rPr>
        <w:t>、语音回复音量大小分三档。通过唤醒词“你好，小聪”或“聪普智能”唤醒后，说出：“音量最大”、“音量适中”、“音量最小”可以对应设置回复语音喇叭音量大小。</w:t>
      </w:r>
    </w:p>
    <w:p w14:paraId="5B7A61F0" w14:textId="07FC5D0E" w:rsidR="00807A1D" w:rsidRPr="00305C01" w:rsidRDefault="00807A1D">
      <w:pPr>
        <w:rPr>
          <w:b/>
        </w:rPr>
      </w:pPr>
      <w:r w:rsidRPr="00305C01">
        <w:rPr>
          <w:rFonts w:hint="eastAsia"/>
          <w:b/>
        </w:rPr>
        <w:t>6、APP操作说明</w:t>
      </w:r>
    </w:p>
    <w:p w14:paraId="7654A8B9" w14:textId="77777777" w:rsidR="00305C01" w:rsidRPr="000442D4" w:rsidRDefault="00305C01">
      <w:pPr>
        <w:rPr>
          <w:b/>
          <w:bCs/>
          <w:sz w:val="18"/>
          <w:szCs w:val="18"/>
        </w:rPr>
      </w:pPr>
      <w:r w:rsidRPr="000442D4">
        <w:rPr>
          <w:b/>
          <w:bCs/>
          <w:sz w:val="18"/>
          <w:szCs w:val="18"/>
        </w:rPr>
        <w:t>6.1</w:t>
      </w:r>
      <w:r w:rsidRPr="000442D4">
        <w:rPr>
          <w:rFonts w:hint="eastAsia"/>
          <w:b/>
          <w:bCs/>
          <w:sz w:val="18"/>
          <w:szCs w:val="18"/>
        </w:rPr>
        <w:t>、配网</w:t>
      </w:r>
    </w:p>
    <w:p w14:paraId="778AA3DF" w14:textId="1A8D7F6F" w:rsidR="00807A1D" w:rsidRDefault="00305C01" w:rsidP="00305C01">
      <w:pPr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进入</w:t>
      </w:r>
      <w:r>
        <w:rPr>
          <w:sz w:val="18"/>
          <w:szCs w:val="18"/>
        </w:rPr>
        <w:t>APP</w:t>
      </w:r>
      <w:r>
        <w:rPr>
          <w:rFonts w:hint="eastAsia"/>
          <w:sz w:val="18"/>
          <w:szCs w:val="18"/>
        </w:rPr>
        <w:t>，点击右上角“+”图标。</w:t>
      </w:r>
    </w:p>
    <w:p w14:paraId="2F084C21" w14:textId="2A582BFB" w:rsidR="00807A1D" w:rsidRDefault="00305C01" w:rsidP="00305C01">
      <w:pPr>
        <w:jc w:val="center"/>
        <w:rPr>
          <w:sz w:val="18"/>
          <w:szCs w:val="18"/>
        </w:rPr>
      </w:pPr>
      <w:r w:rsidRPr="00BA7204">
        <w:rPr>
          <w:noProof/>
        </w:rPr>
        <w:drawing>
          <wp:inline distT="0" distB="0" distL="0" distR="0" wp14:anchorId="3E255C51" wp14:editId="38ED5A03">
            <wp:extent cx="2879713" cy="581891"/>
            <wp:effectExtent l="0" t="0" r="0" b="8890"/>
            <wp:docPr id="3" name="图片 3" descr="C:\Users\fuqing\AppData\Local\Temp\WeChat Files\8123f38133f8d557fd8c4415e6e9c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fuqing\AppData\Local\Temp\WeChat Files\8123f38133f8d557fd8c4415e6e9cf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645"/>
                    <a:stretch/>
                  </pic:blipFill>
                  <pic:spPr bwMode="auto">
                    <a:xfrm>
                      <a:off x="0" y="0"/>
                      <a:ext cx="2879725" cy="58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EC72A1" w14:textId="4E3B1E73" w:rsidR="00807A1D" w:rsidRDefault="00305C01" w:rsidP="000442D4">
      <w:pPr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在弹出的页面中输入要配置的W</w:t>
      </w:r>
      <w:r>
        <w:rPr>
          <w:sz w:val="18"/>
          <w:szCs w:val="18"/>
        </w:rPr>
        <w:t>IFI</w:t>
      </w:r>
      <w:r>
        <w:rPr>
          <w:rFonts w:hint="eastAsia"/>
          <w:sz w:val="18"/>
          <w:szCs w:val="18"/>
        </w:rPr>
        <w:t>密码，点击开始配网。</w:t>
      </w:r>
    </w:p>
    <w:p w14:paraId="5FEE4669" w14:textId="2F1CA1B9" w:rsidR="00305C01" w:rsidRDefault="00305C01">
      <w:pPr>
        <w:rPr>
          <w:sz w:val="18"/>
          <w:szCs w:val="18"/>
        </w:rPr>
      </w:pPr>
      <w:r w:rsidRPr="00BA7204">
        <w:rPr>
          <w:noProof/>
        </w:rPr>
        <w:drawing>
          <wp:inline distT="0" distB="0" distL="0" distR="0" wp14:anchorId="1EEBD24F" wp14:editId="727102FE">
            <wp:extent cx="2523490" cy="4483100"/>
            <wp:effectExtent l="0" t="0" r="0" b="0"/>
            <wp:docPr id="7" name="图片 7" descr="C:\Users\fuqing\AppData\Local\Temp\WeChat Files\67fd8abb813ddd042c9d970d0c1d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fuqing\AppData\Local\Temp\WeChat Files\67fd8abb813ddd042c9d970d0c1d31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204">
        <w:rPr>
          <w:noProof/>
        </w:rPr>
        <w:drawing>
          <wp:inline distT="0" distB="0" distL="0" distR="0" wp14:anchorId="3082D48E" wp14:editId="383046E5">
            <wp:extent cx="2523490" cy="4483100"/>
            <wp:effectExtent l="0" t="0" r="0" b="0"/>
            <wp:docPr id="8" name="图片 8" descr="C:\Users\fuqing\AppData\Local\Temp\WeChat Files\0ed549f3ad042a9a3f950329e85a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fuqing\AppData\Local\Temp\WeChat Files\0ed549f3ad042a9a3f950329e85ade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668EA" w14:textId="7290AF6D" w:rsidR="00305C01" w:rsidRPr="000442D4" w:rsidRDefault="00305C01">
      <w:pPr>
        <w:rPr>
          <w:b/>
          <w:bCs/>
          <w:sz w:val="18"/>
          <w:szCs w:val="18"/>
        </w:rPr>
      </w:pPr>
      <w:r w:rsidRPr="000442D4">
        <w:rPr>
          <w:rFonts w:hint="eastAsia"/>
          <w:b/>
          <w:bCs/>
          <w:sz w:val="18"/>
          <w:szCs w:val="18"/>
        </w:rPr>
        <w:t>6</w:t>
      </w:r>
      <w:r w:rsidRPr="000442D4">
        <w:rPr>
          <w:b/>
          <w:bCs/>
          <w:sz w:val="18"/>
          <w:szCs w:val="18"/>
        </w:rPr>
        <w:t xml:space="preserve">.2 </w:t>
      </w:r>
      <w:r w:rsidRPr="000442D4">
        <w:rPr>
          <w:rFonts w:hint="eastAsia"/>
          <w:b/>
          <w:bCs/>
          <w:sz w:val="18"/>
          <w:szCs w:val="18"/>
        </w:rPr>
        <w:t>设备设置</w:t>
      </w:r>
    </w:p>
    <w:p w14:paraId="33A6E282" w14:textId="327A9D58" w:rsidR="00305C01" w:rsidRDefault="00305C01" w:rsidP="00305C01">
      <w:pPr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点击已添加的设备，进入设备设置界面，可以在该页面控制设备通道回路开关，语音功能开关等。</w:t>
      </w:r>
    </w:p>
    <w:p w14:paraId="3D239779" w14:textId="45E98A1D" w:rsidR="00305C01" w:rsidRDefault="00305C01">
      <w:pPr>
        <w:rPr>
          <w:sz w:val="18"/>
          <w:szCs w:val="18"/>
        </w:rPr>
      </w:pPr>
      <w:r w:rsidRPr="00BA7204">
        <w:rPr>
          <w:noProof/>
        </w:rPr>
        <w:lastRenderedPageBreak/>
        <w:drawing>
          <wp:inline distT="0" distB="0" distL="0" distR="0" wp14:anchorId="38E5377A" wp14:editId="21E36CBE">
            <wp:extent cx="2520000" cy="4485600"/>
            <wp:effectExtent l="0" t="0" r="0" b="0"/>
            <wp:docPr id="9" name="图片 9" descr="C:\Users\fuqing\AppData\Local\Temp\WeChat Files\8123f38133f8d557fd8c4415e6e9c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fuqing\AppData\Local\Temp\WeChat Files\8123f38133f8d557fd8c4415e6e9cf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44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204">
        <w:rPr>
          <w:noProof/>
        </w:rPr>
        <w:drawing>
          <wp:inline distT="0" distB="0" distL="0" distR="0" wp14:anchorId="2D5798E1" wp14:editId="2B644EAE">
            <wp:extent cx="2520000" cy="4485600"/>
            <wp:effectExtent l="0" t="0" r="0" b="0"/>
            <wp:docPr id="10" name="图片 10" descr="C:\Users\fuqing\AppData\Local\Temp\WeChat Files\af18ede9ff85d84779855b669392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fuqing\AppData\Local\Temp\WeChat Files\af18ede9ff85d84779855b66939281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44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3ECE6" w14:textId="01DEC261" w:rsidR="00305C01" w:rsidRDefault="00305C01" w:rsidP="000442D4">
      <w:pPr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通过右上角“</w:t>
      </w:r>
      <w:r>
        <w:rPr>
          <w:noProof/>
        </w:rPr>
        <w:drawing>
          <wp:inline distT="0" distB="0" distL="0" distR="0" wp14:anchorId="628C9EA5" wp14:editId="5001EBD5">
            <wp:extent cx="182707" cy="142601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02693" cy="158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18"/>
          <w:szCs w:val="18"/>
        </w:rPr>
        <w:t>”</w:t>
      </w:r>
      <w:r w:rsidR="000442D4">
        <w:rPr>
          <w:rFonts w:hint="eastAsia"/>
          <w:sz w:val="18"/>
          <w:szCs w:val="18"/>
        </w:rPr>
        <w:t>，进入设备信息配置页面。</w:t>
      </w:r>
      <w:r w:rsidR="000442D4">
        <w:rPr>
          <w:rFonts w:hint="eastAsia"/>
        </w:rPr>
        <w:t>在该页面展示面板的名称，型号，版本等；同时可以在该页面配置面板背景灯的颜色和展示动态效果。配置面板通道回路绑定的语音</w:t>
      </w:r>
      <w:r w:rsidR="000442D4">
        <w:rPr>
          <w:rFonts w:hint="eastAsia"/>
        </w:rPr>
        <w:t>。</w:t>
      </w:r>
    </w:p>
    <w:p w14:paraId="109E3C90" w14:textId="7425895A" w:rsidR="00305C01" w:rsidRDefault="000442D4">
      <w:pPr>
        <w:rPr>
          <w:sz w:val="18"/>
          <w:szCs w:val="18"/>
        </w:rPr>
      </w:pPr>
      <w:r w:rsidRPr="00BA7204">
        <w:rPr>
          <w:noProof/>
        </w:rPr>
        <w:lastRenderedPageBreak/>
        <w:drawing>
          <wp:inline distT="0" distB="0" distL="0" distR="0" wp14:anchorId="1DA67157" wp14:editId="17361BA2">
            <wp:extent cx="2523490" cy="4483100"/>
            <wp:effectExtent l="0" t="0" r="0" b="0"/>
            <wp:docPr id="12" name="图片 12" descr="C:\Users\fuqing\AppData\Local\Temp\WeChat Files\5dce1b3f6faa48ef80cdd4f8a64d5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fuqing\AppData\Local\Temp\WeChat Files\5dce1b3f6faa48ef80cdd4f8a64d53f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204">
        <w:rPr>
          <w:noProof/>
        </w:rPr>
        <w:drawing>
          <wp:inline distT="0" distB="0" distL="0" distR="0" wp14:anchorId="67C967C3" wp14:editId="560E0D6A">
            <wp:extent cx="2523490" cy="4483100"/>
            <wp:effectExtent l="0" t="0" r="0" b="0"/>
            <wp:docPr id="13" name="图片 13" descr="C:\Users\fuqing\AppData\Local\Temp\WeChat Files\7213c44c526b864b3e833e9628edf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fuqing\AppData\Local\Temp\WeChat Files\7213c44c526b864b3e833e9628edfe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FE108" w14:textId="3D28B6BA" w:rsidR="00305C01" w:rsidRDefault="000442D4" w:rsidP="000442D4">
      <w:pPr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如：名称配置。</w:t>
      </w:r>
      <w:r>
        <w:rPr>
          <w:rFonts w:hint="eastAsia"/>
        </w:rPr>
        <w:t>点击设备名称，可以自定义给设备命名</w:t>
      </w:r>
      <w:r>
        <w:rPr>
          <w:rFonts w:hint="eastAsia"/>
        </w:rPr>
        <w:t>。</w:t>
      </w:r>
    </w:p>
    <w:p w14:paraId="0B861593" w14:textId="17B4C29C" w:rsidR="000442D4" w:rsidRDefault="000442D4" w:rsidP="000442D4">
      <w:pPr>
        <w:jc w:val="center"/>
        <w:rPr>
          <w:sz w:val="18"/>
          <w:szCs w:val="18"/>
        </w:rPr>
      </w:pPr>
      <w:r w:rsidRPr="00BA7204">
        <w:rPr>
          <w:noProof/>
        </w:rPr>
        <w:lastRenderedPageBreak/>
        <w:drawing>
          <wp:inline distT="0" distB="0" distL="0" distR="0" wp14:anchorId="70BE4EE5" wp14:editId="7CEC7E43">
            <wp:extent cx="2879725" cy="5124450"/>
            <wp:effectExtent l="0" t="0" r="0" b="0"/>
            <wp:docPr id="14" name="图片 14" descr="C:\Users\fuqing\AppData\Local\Temp\WeChat Files\3f20f1e004e2241fbe0cae7b3e703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fuqing\AppData\Local\Temp\WeChat Files\3f20f1e004e2241fbe0cae7b3e7034d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E28B6" w14:textId="5186E3C9" w:rsidR="000442D4" w:rsidRDefault="000442D4" w:rsidP="000442D4">
      <w:pPr>
        <w:ind w:firstLineChars="200" w:firstLine="360"/>
      </w:pPr>
      <w:r>
        <w:rPr>
          <w:rFonts w:hint="eastAsia"/>
          <w:sz w:val="18"/>
          <w:szCs w:val="18"/>
        </w:rPr>
        <w:t>如：语音配置。</w:t>
      </w:r>
      <w:r>
        <w:rPr>
          <w:rFonts w:hint="eastAsia"/>
        </w:rPr>
        <w:t>点击“语音配置”，可以分别对3个回路进行语音绑定配置</w:t>
      </w:r>
      <w:r>
        <w:rPr>
          <w:rFonts w:hint="eastAsia"/>
        </w:rPr>
        <w:t>。</w:t>
      </w:r>
    </w:p>
    <w:p w14:paraId="3EDD6DE9" w14:textId="542E85BE" w:rsidR="000442D4" w:rsidRPr="000442D4" w:rsidRDefault="000442D4" w:rsidP="000442D4">
      <w:pPr>
        <w:rPr>
          <w:rFonts w:hint="eastAsia"/>
          <w:b/>
          <w:bCs/>
        </w:rPr>
      </w:pPr>
      <w:r w:rsidRPr="000442D4">
        <w:rPr>
          <w:rFonts w:hint="eastAsia"/>
          <w:b/>
          <w:bCs/>
        </w:rPr>
        <w:t>6</w:t>
      </w:r>
      <w:r w:rsidRPr="000442D4">
        <w:rPr>
          <w:b/>
          <w:bCs/>
        </w:rPr>
        <w:t xml:space="preserve">.3 </w:t>
      </w:r>
      <w:r w:rsidRPr="000442D4">
        <w:rPr>
          <w:rFonts w:hint="eastAsia"/>
          <w:b/>
          <w:bCs/>
        </w:rPr>
        <w:t>语音定时</w:t>
      </w:r>
    </w:p>
    <w:p w14:paraId="3B440B74" w14:textId="098F5CAA" w:rsidR="000442D4" w:rsidRDefault="000442D4" w:rsidP="000442D4">
      <w:pPr>
        <w:ind w:firstLineChars="200" w:firstLine="420"/>
      </w:pPr>
      <w:r>
        <w:rPr>
          <w:rFonts w:hint="eastAsia"/>
        </w:rPr>
        <w:t>在</w:t>
      </w:r>
      <w:r>
        <w:rPr>
          <w:rFonts w:hint="eastAsia"/>
        </w:rPr>
        <w:t>定时</w:t>
      </w:r>
      <w:r>
        <w:rPr>
          <w:rFonts w:hint="eastAsia"/>
        </w:rPr>
        <w:t>页面可以选择设备对该设备的语音功能进行定时启用和定时关闭</w:t>
      </w:r>
      <w:r>
        <w:rPr>
          <w:rFonts w:hint="eastAsia"/>
        </w:rPr>
        <w:t>。</w:t>
      </w:r>
    </w:p>
    <w:p w14:paraId="684845B6" w14:textId="586C8616" w:rsidR="000442D4" w:rsidRDefault="000442D4" w:rsidP="000442D4">
      <w:r w:rsidRPr="00BA7204">
        <w:rPr>
          <w:noProof/>
        </w:rPr>
        <w:lastRenderedPageBreak/>
        <w:drawing>
          <wp:inline distT="0" distB="0" distL="0" distR="0" wp14:anchorId="2DFB5B36" wp14:editId="22C94D47">
            <wp:extent cx="2523490" cy="4483100"/>
            <wp:effectExtent l="0" t="0" r="0" b="0"/>
            <wp:docPr id="17" name="图片 17" descr="C:\Users\fuqing\AppData\Local\Temp\WeChat Files\967cb3370919a3ba44d351c09828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C:\Users\fuqing\AppData\Local\Temp\WeChat Files\967cb3370919a3ba44d351c0982884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204">
        <w:rPr>
          <w:noProof/>
        </w:rPr>
        <w:drawing>
          <wp:inline distT="0" distB="0" distL="0" distR="0" wp14:anchorId="21478C0F" wp14:editId="47851B13">
            <wp:extent cx="2523490" cy="4483100"/>
            <wp:effectExtent l="0" t="0" r="0" b="0"/>
            <wp:docPr id="18" name="图片 18" descr="C:\Users\fuqing\AppData\Local\Temp\WeChat Files\b02af0cd64a999838bd50a6f02734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fuqing\AppData\Local\Temp\WeChat Files\b02af0cd64a999838bd50a6f027346a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72B07" w14:textId="6CDA7366" w:rsidR="000442D4" w:rsidRDefault="000442D4" w:rsidP="000442D4"/>
    <w:p w14:paraId="1389F151" w14:textId="77777777" w:rsidR="000442D4" w:rsidRPr="000442D4" w:rsidRDefault="000442D4" w:rsidP="000442D4">
      <w:pPr>
        <w:rPr>
          <w:rFonts w:hint="eastAsia"/>
        </w:rPr>
      </w:pPr>
    </w:p>
    <w:p w14:paraId="52AEF2AE" w14:textId="581081C5" w:rsidR="000442D4" w:rsidRDefault="000442D4">
      <w:pPr>
        <w:rPr>
          <w:rFonts w:hint="eastAsia"/>
          <w:sz w:val="18"/>
          <w:szCs w:val="18"/>
        </w:rPr>
      </w:pPr>
      <w:r w:rsidRPr="00BA7204">
        <w:rPr>
          <w:noProof/>
        </w:rPr>
        <w:lastRenderedPageBreak/>
        <w:drawing>
          <wp:inline distT="0" distB="0" distL="0" distR="0" wp14:anchorId="5E672A44" wp14:editId="2392EC55">
            <wp:extent cx="2523490" cy="4483100"/>
            <wp:effectExtent l="0" t="0" r="0" b="0"/>
            <wp:docPr id="15" name="图片 15" descr="C:\Users\fuqing\AppData\Local\Temp\WeChat Files\32710048b4749dbeedbd72384705d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fuqing\AppData\Local\Temp\WeChat Files\32710048b4749dbeedbd72384705d2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204">
        <w:rPr>
          <w:noProof/>
        </w:rPr>
        <w:drawing>
          <wp:inline distT="0" distB="0" distL="0" distR="0" wp14:anchorId="69700353" wp14:editId="7B7BD111">
            <wp:extent cx="2523490" cy="4483100"/>
            <wp:effectExtent l="0" t="0" r="0" b="0"/>
            <wp:docPr id="16" name="图片 16" descr="C:\Users\fuqing\AppData\Local\Temp\WeChat Files\1855238c724bbfeea4ee959d4bc2c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:\Users\fuqing\AppData\Local\Temp\WeChat Files\1855238c724bbfeea4ee959d4bc2c28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FDC39" w14:textId="77777777" w:rsidR="00305C01" w:rsidRPr="002B68CE" w:rsidRDefault="00305C01">
      <w:pPr>
        <w:rPr>
          <w:rFonts w:hint="eastAsia"/>
          <w:sz w:val="18"/>
          <w:szCs w:val="18"/>
        </w:rPr>
      </w:pPr>
    </w:p>
    <w:sectPr w:rsidR="00305C01" w:rsidRPr="002B6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6D132" w14:textId="77777777" w:rsidR="002B2BBB" w:rsidRDefault="002B2BBB" w:rsidP="00F55260">
      <w:r>
        <w:separator/>
      </w:r>
    </w:p>
  </w:endnote>
  <w:endnote w:type="continuationSeparator" w:id="0">
    <w:p w14:paraId="47093374" w14:textId="77777777" w:rsidR="002B2BBB" w:rsidRDefault="002B2BBB" w:rsidP="00F5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F4989" w14:textId="77777777" w:rsidR="002B2BBB" w:rsidRDefault="002B2BBB" w:rsidP="00F55260">
      <w:r>
        <w:separator/>
      </w:r>
    </w:p>
  </w:footnote>
  <w:footnote w:type="continuationSeparator" w:id="0">
    <w:p w14:paraId="35F7BC65" w14:textId="77777777" w:rsidR="002B2BBB" w:rsidRDefault="002B2BBB" w:rsidP="00F55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41EA7"/>
    <w:multiLevelType w:val="hybridMultilevel"/>
    <w:tmpl w:val="4440C832"/>
    <w:lvl w:ilvl="0" w:tplc="4E8231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E8764A"/>
    <w:multiLevelType w:val="hybridMultilevel"/>
    <w:tmpl w:val="131EE97C"/>
    <w:lvl w:ilvl="0" w:tplc="563836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03750C"/>
    <w:multiLevelType w:val="hybridMultilevel"/>
    <w:tmpl w:val="FA541D70"/>
    <w:lvl w:ilvl="0" w:tplc="ACA81938">
      <w:start w:val="1"/>
      <w:numFmt w:val="low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3D555B"/>
    <w:multiLevelType w:val="hybridMultilevel"/>
    <w:tmpl w:val="0C101314"/>
    <w:lvl w:ilvl="0" w:tplc="534E2FBE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FF5225"/>
    <w:multiLevelType w:val="hybridMultilevel"/>
    <w:tmpl w:val="7FA8B77E"/>
    <w:lvl w:ilvl="0" w:tplc="E57208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71"/>
    <w:rsid w:val="000442D4"/>
    <w:rsid w:val="000528B9"/>
    <w:rsid w:val="000A7286"/>
    <w:rsid w:val="000C60D5"/>
    <w:rsid w:val="0010622B"/>
    <w:rsid w:val="00107888"/>
    <w:rsid w:val="00123100"/>
    <w:rsid w:val="001B19B4"/>
    <w:rsid w:val="001E4DC4"/>
    <w:rsid w:val="001F52B1"/>
    <w:rsid w:val="00237C74"/>
    <w:rsid w:val="002532F8"/>
    <w:rsid w:val="0027764B"/>
    <w:rsid w:val="00294872"/>
    <w:rsid w:val="002B2BBB"/>
    <w:rsid w:val="002B68CE"/>
    <w:rsid w:val="002C263A"/>
    <w:rsid w:val="002C698E"/>
    <w:rsid w:val="002F2957"/>
    <w:rsid w:val="00305C01"/>
    <w:rsid w:val="00341D3E"/>
    <w:rsid w:val="00363768"/>
    <w:rsid w:val="00377AD4"/>
    <w:rsid w:val="00494ACA"/>
    <w:rsid w:val="00495880"/>
    <w:rsid w:val="005331C2"/>
    <w:rsid w:val="00540DF3"/>
    <w:rsid w:val="0055485A"/>
    <w:rsid w:val="00587B23"/>
    <w:rsid w:val="00676DB2"/>
    <w:rsid w:val="006A5B32"/>
    <w:rsid w:val="006B06A5"/>
    <w:rsid w:val="0075594D"/>
    <w:rsid w:val="007C1817"/>
    <w:rsid w:val="007D28BB"/>
    <w:rsid w:val="007D54F7"/>
    <w:rsid w:val="007E1813"/>
    <w:rsid w:val="00807A1D"/>
    <w:rsid w:val="008D5BC9"/>
    <w:rsid w:val="009151EB"/>
    <w:rsid w:val="00917068"/>
    <w:rsid w:val="009368E6"/>
    <w:rsid w:val="009A5BF0"/>
    <w:rsid w:val="00A55EFD"/>
    <w:rsid w:val="00A84DBB"/>
    <w:rsid w:val="00A90AF5"/>
    <w:rsid w:val="00A960EB"/>
    <w:rsid w:val="00AE7CA0"/>
    <w:rsid w:val="00AF0B40"/>
    <w:rsid w:val="00B14FAD"/>
    <w:rsid w:val="00BB4C71"/>
    <w:rsid w:val="00BD53B2"/>
    <w:rsid w:val="00C93CC9"/>
    <w:rsid w:val="00C96570"/>
    <w:rsid w:val="00CA36B6"/>
    <w:rsid w:val="00CE2F37"/>
    <w:rsid w:val="00CE4BCF"/>
    <w:rsid w:val="00D145B9"/>
    <w:rsid w:val="00D17A9C"/>
    <w:rsid w:val="00D72C0A"/>
    <w:rsid w:val="00DA0AF3"/>
    <w:rsid w:val="00DA30E6"/>
    <w:rsid w:val="00DB2515"/>
    <w:rsid w:val="00DD4753"/>
    <w:rsid w:val="00F07BA8"/>
    <w:rsid w:val="00F30509"/>
    <w:rsid w:val="00F43CAD"/>
    <w:rsid w:val="00F55260"/>
    <w:rsid w:val="00F64E52"/>
    <w:rsid w:val="00F863F1"/>
    <w:rsid w:val="00FE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5DF35"/>
  <w15:chartTrackingRefBased/>
  <w15:docId w15:val="{EB9E411C-6572-47D0-A5A0-00E29D56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4F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D54F7"/>
    <w:rPr>
      <w:sz w:val="18"/>
      <w:szCs w:val="18"/>
    </w:rPr>
  </w:style>
  <w:style w:type="paragraph" w:styleId="a5">
    <w:name w:val="List Paragraph"/>
    <w:basedOn w:val="a"/>
    <w:uiPriority w:val="34"/>
    <w:qFormat/>
    <w:rsid w:val="00495880"/>
    <w:pPr>
      <w:ind w:firstLineChars="200" w:firstLine="420"/>
    </w:pPr>
  </w:style>
  <w:style w:type="table" w:styleId="a6">
    <w:name w:val="Table Grid"/>
    <w:basedOn w:val="a1"/>
    <w:uiPriority w:val="39"/>
    <w:rsid w:val="00495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55EF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55EFD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F55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F55260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F55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F552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crodigy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8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 fu</dc:creator>
  <cp:keywords/>
  <dc:description/>
  <cp:lastModifiedBy>qing fu</cp:lastModifiedBy>
  <cp:revision>41</cp:revision>
  <dcterms:created xsi:type="dcterms:W3CDTF">2019-03-28T08:28:00Z</dcterms:created>
  <dcterms:modified xsi:type="dcterms:W3CDTF">2019-06-24T02:40:00Z</dcterms:modified>
</cp:coreProperties>
</file>