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西玛视投影机吊架CM100D协议解析样例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波特率为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2400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数据位为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8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起始位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 xml:space="preserve">1 </w:t>
      </w:r>
      <w:r>
        <w:rPr>
          <w:rFonts w:hint="eastAsia"/>
          <w:b/>
          <w:bCs/>
          <w:sz w:val="28"/>
          <w:szCs w:val="28"/>
          <w:lang w:val="en-US" w:eastAsia="zh-CN"/>
        </w:rPr>
        <w:t>停止位为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校验位为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无校验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操作命令——动作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上升</w:t>
      </w:r>
      <w:r>
        <w:rPr>
          <w:rFonts w:hint="eastAsia"/>
          <w:sz w:val="28"/>
          <w:szCs w:val="28"/>
          <w:lang w:val="en-US" w:eastAsia="zh-CN"/>
        </w:rPr>
        <w:t xml:space="preserve">  \xFF\xEE\xEE\xEE\xDD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下降</w:t>
      </w:r>
      <w:r>
        <w:rPr>
          <w:rFonts w:hint="eastAsia"/>
          <w:sz w:val="28"/>
          <w:szCs w:val="28"/>
          <w:lang w:val="en-US" w:eastAsia="zh-CN"/>
        </w:rPr>
        <w:t xml:space="preserve">  \xFF\xEE\xEE\xEE\xEE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停止</w:t>
      </w:r>
      <w:r>
        <w:rPr>
          <w:rFonts w:hint="eastAsia"/>
          <w:sz w:val="28"/>
          <w:szCs w:val="28"/>
          <w:lang w:val="en-US" w:eastAsia="zh-CN"/>
        </w:rPr>
        <w:t xml:space="preserve">  \xFF\xEE\xEE\xEE\xCC</w:t>
      </w: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color w:val="0000FF"/>
          <w:sz w:val="30"/>
          <w:szCs w:val="30"/>
          <w:lang w:val="en-US" w:eastAsia="zh-CN"/>
        </w:rPr>
      </w:pPr>
      <w:r>
        <w:rPr>
          <w:rFonts w:hint="eastAsia"/>
          <w:b/>
          <w:bCs/>
          <w:color w:val="0000FF"/>
          <w:sz w:val="30"/>
          <w:szCs w:val="30"/>
          <w:lang w:val="en-US" w:eastAsia="zh-CN"/>
        </w:rPr>
        <w:t>注：吊架的上升和下降指令可能需要根据电机的实际安装情况进行互换。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30640"/>
    <w:multiLevelType w:val="singleLevel"/>
    <w:tmpl w:val="5963064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16A50"/>
    <w:rsid w:val="17C93899"/>
    <w:rsid w:val="3C7052F1"/>
    <w:rsid w:val="60301BC2"/>
    <w:rsid w:val="68D9685D"/>
    <w:rsid w:val="74545629"/>
    <w:rsid w:val="789D2E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hasee</dc:creator>
  <cp:lastModifiedBy>hasee</cp:lastModifiedBy>
  <dcterms:modified xsi:type="dcterms:W3CDTF">2017-07-20T02:44:25Z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